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9F" w:rsidRPr="00C00493" w:rsidRDefault="00A27C3E" w:rsidP="003D649A">
      <w:pPr>
        <w:pStyle w:val="Title"/>
        <w:ind w:hanging="90"/>
        <w:rPr>
          <w:rFonts w:ascii="PermianSlabSerifTypeface" w:hAnsi="PermianSlabSerifTypeface"/>
          <w:color w:val="2C2C2C" w:themeColor="text1"/>
          <w:sz w:val="32"/>
        </w:rPr>
      </w:pPr>
      <w:bookmarkStart w:id="0" w:name="_GoBack"/>
      <w:bookmarkEnd w:id="0"/>
      <w:r>
        <w:rPr>
          <w:rFonts w:ascii="PermianSlabSerifTypeface" w:hAnsi="PermianSlabSerifTypeface"/>
          <w:noProof/>
          <w:color w:val="2C2C2C" w:themeColor="text1"/>
          <w:sz w:val="36"/>
          <w:lang w:eastAsia="en-US"/>
        </w:rPr>
        <w:t xml:space="preserve"> </w:t>
      </w:r>
      <w:r w:rsidR="00710629" w:rsidRPr="00C00493">
        <w:rPr>
          <w:rFonts w:ascii="PermianSlabSerifTypeface" w:hAnsi="PermianSlabSerifTypeface"/>
          <w:noProof/>
          <w:color w:val="2C2C2C" w:themeColor="text1"/>
          <w:sz w:val="36"/>
          <w:lang w:eastAsia="en-US"/>
        </w:rPr>
        <w:t>therapeutic services</w:t>
      </w:r>
    </w:p>
    <w:p w:rsidR="00A27C3E" w:rsidRDefault="00A27C3E" w:rsidP="002540ED">
      <w:pPr>
        <w:pStyle w:val="NoSpacing"/>
        <w:jc w:val="both"/>
        <w:rPr>
          <w:rFonts w:ascii="Open Sans" w:eastAsia="Calibri" w:hAnsi="Open Sans" w:cs="Open Sans"/>
          <w:noProof/>
          <w:lang w:eastAsia="en-US"/>
        </w:rPr>
      </w:pPr>
      <w:r w:rsidRPr="0002150B">
        <w:rPr>
          <w:rFonts w:ascii="PermianSlabSerifTypeface" w:hAnsi="PermianSlabSerifTypeface" w:cs="Open Sans"/>
          <w:b/>
          <w:noProof/>
          <w:color w:val="FFFFFF" w:themeColor="background1"/>
          <w:sz w:val="24"/>
          <w:szCs w:val="24"/>
          <w:lang w:eastAsia="en-US"/>
        </w:rPr>
        <mc:AlternateContent>
          <mc:Choice Requires="wps">
            <w:drawing>
              <wp:anchor distT="0" distB="0" distL="114300" distR="114300" simplePos="0" relativeHeight="251760640" behindDoc="1" locked="0" layoutInCell="1" allowOverlap="1" wp14:anchorId="6C6ED05A" wp14:editId="723BF944">
                <wp:simplePos x="0" y="0"/>
                <wp:positionH relativeFrom="margin">
                  <wp:align>left</wp:align>
                </wp:positionH>
                <wp:positionV relativeFrom="paragraph">
                  <wp:posOffset>85090</wp:posOffset>
                </wp:positionV>
                <wp:extent cx="6934200" cy="390525"/>
                <wp:effectExtent l="0" t="0" r="0" b="9525"/>
                <wp:wrapNone/>
                <wp:docPr id="3" name="Rectangle 3"/>
                <wp:cNvGraphicFramePr/>
                <a:graphic xmlns:a="http://schemas.openxmlformats.org/drawingml/2006/main">
                  <a:graphicData uri="http://schemas.microsoft.com/office/word/2010/wordprocessingShape">
                    <wps:wsp>
                      <wps:cNvSpPr/>
                      <wps:spPr>
                        <a:xfrm>
                          <a:off x="0" y="0"/>
                          <a:ext cx="6934200" cy="390525"/>
                        </a:xfrm>
                        <a:prstGeom prst="rect">
                          <a:avLst/>
                        </a:prstGeom>
                        <a:solidFill>
                          <a:srgbClr val="5D7975"/>
                        </a:solidFill>
                        <a:ln w="12700" cap="flat" cmpd="sng" algn="ctr">
                          <a:noFill/>
                          <a:prstDash val="solid"/>
                        </a:ln>
                        <a:effectLst/>
                      </wps:spPr>
                      <wps:txbx>
                        <w:txbxContent>
                          <w:p w:rsidR="00A27C3E" w:rsidRPr="00611831" w:rsidRDefault="00A27C3E" w:rsidP="00A27C3E">
                            <w:pPr>
                              <w:rPr>
                                <w:sz w:val="28"/>
                                <w:szCs w:val="28"/>
                              </w:rPr>
                            </w:pPr>
                            <w:r w:rsidRPr="00611831">
                              <w:rPr>
                                <w:rFonts w:ascii="PermianSlabSerifTypeface" w:hAnsi="PermianSlabSerifTypeface"/>
                                <w:color w:val="FFFFFF" w:themeColor="background1"/>
                                <w:sz w:val="28"/>
                                <w:szCs w:val="28"/>
                              </w:rPr>
                              <w:t>Health Science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6ED05A" id="Rectangle 3" o:spid="_x0000_s1026" style="position:absolute;left:0;text-align:left;margin-left:0;margin-top:6.7pt;width:546pt;height:30.75pt;z-index:-2515558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" fillcolor="#5d7975" stroked="f" strokeweight="1pt">
                <v:textbox>
                  <w:txbxContent>
                    <w:p w:rsidR="00A27C3E" w:rsidRPr="00611831" w:rsidRDefault="00A27C3E" w:rsidP="00A27C3E">
                      <w:pPr>
                        <w:rPr>
                          <w:sz w:val="28"/>
                          <w:szCs w:val="28"/>
                        </w:rPr>
                      </w:pPr>
                      <w:r w:rsidRPr="00611831">
                        <w:rPr>
                          <w:rFonts w:ascii="PermianSlabSerifTypeface" w:hAnsi="PermianSlabSerifTypeface"/>
                          <w:color w:val="FFFFFF" w:themeColor="background1"/>
                          <w:sz w:val="28"/>
                          <w:szCs w:val="28"/>
                        </w:rPr>
                        <w:t>Health Science</w:t>
                      </w:r>
                    </w:p>
                  </w:txbxContent>
                </v:textbox>
                <w10:wrap anchorx="margin"/>
              </v:rect>
            </w:pict>
          </mc:Fallback>
        </mc:AlternateContent>
      </w:r>
    </w:p>
    <w:p w:rsidR="00A27C3E" w:rsidRDefault="00A27C3E" w:rsidP="002540ED">
      <w:pPr>
        <w:pStyle w:val="NoSpacing"/>
        <w:jc w:val="both"/>
        <w:rPr>
          <w:rFonts w:ascii="Open Sans" w:eastAsia="Calibri" w:hAnsi="Open Sans" w:cs="Open Sans"/>
          <w:noProof/>
          <w:lang w:eastAsia="en-US"/>
        </w:rPr>
      </w:pPr>
    </w:p>
    <w:p w:rsidR="001436C0" w:rsidRPr="00B143D2" w:rsidRDefault="008B66C2" w:rsidP="002540ED">
      <w:pPr>
        <w:pStyle w:val="NoSpacing"/>
        <w:jc w:val="both"/>
        <w:rPr>
          <w:rFonts w:ascii="Open Sans" w:eastAsia="Calibri" w:hAnsi="Open Sans" w:cs="Open Sans"/>
          <w:noProof/>
          <w:lang w:eastAsia="en-US"/>
        </w:rPr>
      </w:pPr>
      <w:r w:rsidRPr="00B143D2">
        <w:rPr>
          <w:noProof/>
          <w:lang w:eastAsia="en-US"/>
        </w:rPr>
        <mc:AlternateContent>
          <mc:Choice Requires="wps">
            <w:drawing>
              <wp:anchor distT="45720" distB="45720" distL="114300" distR="114300" simplePos="0" relativeHeight="251750400" behindDoc="0" locked="0" layoutInCell="1" allowOverlap="1" wp14:anchorId="6C187B3C" wp14:editId="023CAF7A">
                <wp:simplePos x="0" y="0"/>
                <wp:positionH relativeFrom="margin">
                  <wp:align>left</wp:align>
                </wp:positionH>
                <wp:positionV relativeFrom="paragraph">
                  <wp:posOffset>83185</wp:posOffset>
                </wp:positionV>
                <wp:extent cx="1247775" cy="320675"/>
                <wp:effectExtent l="0" t="0" r="9525" b="31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20675"/>
                        </a:xfrm>
                        <a:prstGeom prst="rect">
                          <a:avLst/>
                        </a:prstGeom>
                        <a:solidFill>
                          <a:srgbClr val="FFFFFF"/>
                        </a:solidFill>
                        <a:ln w="9525">
                          <a:noFill/>
                          <a:miter lim="800000"/>
                          <a:headEnd/>
                          <a:tailEnd/>
                        </a:ln>
                      </wps:spPr>
                      <wps:txbx>
                        <w:txbxContent>
                          <w:p w:rsidR="00DA3E64" w:rsidRPr="003D649A" w:rsidRDefault="00DA3E64" w:rsidP="00DA3E64">
                            <w:pPr>
                              <w:jc w:val="center"/>
                              <w:rPr>
                                <w:rFonts w:ascii="Open Sans" w:hAnsi="Open Sans" w:cs="Open Sans"/>
                                <w:i/>
                                <w:sz w:val="18"/>
                                <w:szCs w:val="18"/>
                              </w:rPr>
                            </w:pPr>
                            <w:r w:rsidRPr="003D649A">
                              <w:rPr>
                                <w:rFonts w:ascii="Open Sans" w:hAnsi="Open Sans" w:cs="Open Sans"/>
                                <w:i/>
                                <w:sz w:val="18"/>
                                <w:szCs w:val="18"/>
                              </w:rPr>
                              <w:t>Level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187B3C" id="_x0000_t202" coordsize="21600,21600" o:spt="202" path="m,l,21600r21600,l21600,xe">
                <v:stroke joinstyle="miter"/>
                <v:path gradientshapeok="t" o:connecttype="rect"/>
              </v:shapetype>
              <v:shape id="Text Box 2" o:spid="_x0000_s1027" type="#_x0000_t202" style="position:absolute;left:0;text-align:left;margin-left:0;margin-top:6.55pt;width:98.25pt;height:25.25pt;z-index:2517504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" stroked="f">
                <v:textbox>
                  <w:txbxContent>
                    <w:p w:rsidR="00DA3E64" w:rsidRPr="003D649A" w:rsidRDefault="00DA3E64" w:rsidP="00DA3E64">
                      <w:pPr>
                        <w:jc w:val="center"/>
                        <w:rPr>
                          <w:rFonts w:ascii="Open Sans" w:hAnsi="Open Sans" w:cs="Open Sans"/>
                          <w:i/>
                          <w:sz w:val="18"/>
                          <w:szCs w:val="18"/>
                        </w:rPr>
                      </w:pPr>
                      <w:r w:rsidRPr="003D649A">
                        <w:rPr>
                          <w:rFonts w:ascii="Open Sans" w:hAnsi="Open Sans" w:cs="Open Sans"/>
                          <w:i/>
                          <w:sz w:val="18"/>
                          <w:szCs w:val="18"/>
                        </w:rPr>
                        <w:t>Level One</w:t>
                      </w:r>
                    </w:p>
                  </w:txbxContent>
                </v:textbox>
                <w10:wrap type="square" anchorx="margin"/>
              </v:shape>
            </w:pict>
          </mc:Fallback>
        </mc:AlternateContent>
      </w:r>
      <w:r w:rsidRPr="001D0586">
        <w:rPr>
          <w:b/>
          <w:noProof/>
          <w:lang w:eastAsia="en-US"/>
        </w:rPr>
        <mc:AlternateContent>
          <mc:Choice Requires="wps">
            <w:drawing>
              <wp:anchor distT="45720" distB="45720" distL="114300" distR="114300" simplePos="0" relativeHeight="251752448" behindDoc="0" locked="0" layoutInCell="1" allowOverlap="1" wp14:anchorId="04E27E71" wp14:editId="00196815">
                <wp:simplePos x="0" y="0"/>
                <wp:positionH relativeFrom="margin">
                  <wp:posOffset>1933575</wp:posOffset>
                </wp:positionH>
                <wp:positionV relativeFrom="paragraph">
                  <wp:posOffset>85090</wp:posOffset>
                </wp:positionV>
                <wp:extent cx="1247775" cy="320675"/>
                <wp:effectExtent l="0" t="0" r="9525" b="31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20675"/>
                        </a:xfrm>
                        <a:prstGeom prst="rect">
                          <a:avLst/>
                        </a:prstGeom>
                        <a:solidFill>
                          <a:srgbClr val="FFFFFF"/>
                        </a:solidFill>
                        <a:ln w="9525">
                          <a:noFill/>
                          <a:miter lim="800000"/>
                          <a:headEnd/>
                          <a:tailEnd/>
                        </a:ln>
                      </wps:spPr>
                      <wps:txbx>
                        <w:txbxContent>
                          <w:p w:rsidR="00DA3E64" w:rsidRPr="003D649A" w:rsidRDefault="00DA3E64" w:rsidP="00DA3E64">
                            <w:pPr>
                              <w:jc w:val="center"/>
                              <w:rPr>
                                <w:rFonts w:ascii="Open Sans" w:hAnsi="Open Sans" w:cs="Open Sans"/>
                                <w:i/>
                                <w:sz w:val="18"/>
                                <w:szCs w:val="18"/>
                              </w:rPr>
                            </w:pPr>
                            <w:r w:rsidRPr="003D649A">
                              <w:rPr>
                                <w:rFonts w:ascii="Open Sans" w:hAnsi="Open Sans" w:cs="Open Sans"/>
                                <w:i/>
                                <w:sz w:val="18"/>
                                <w:szCs w:val="18"/>
                              </w:rPr>
                              <w:t>Level Two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27E71" id="_x0000_s1028" type="#_x0000_t202" style="position:absolute;left:0;text-align:left;margin-left:152.25pt;margin-top:6.7pt;width:98.25pt;height:25.25pt;z-index:251752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" stroked="f">
                <v:textbox>
                  <w:txbxContent>
                    <w:p w:rsidR="00DA3E64" w:rsidRPr="003D649A" w:rsidRDefault="00DA3E64" w:rsidP="00DA3E64">
                      <w:pPr>
                        <w:jc w:val="center"/>
                        <w:rPr>
                          <w:rFonts w:ascii="Open Sans" w:hAnsi="Open Sans" w:cs="Open Sans"/>
                          <w:i/>
                          <w:sz w:val="18"/>
                          <w:szCs w:val="18"/>
                        </w:rPr>
                      </w:pPr>
                      <w:r w:rsidRPr="003D649A">
                        <w:rPr>
                          <w:rFonts w:ascii="Open Sans" w:hAnsi="Open Sans" w:cs="Open Sans"/>
                          <w:i/>
                          <w:sz w:val="18"/>
                          <w:szCs w:val="18"/>
                        </w:rPr>
                        <w:t>Level Two</w:t>
                      </w:r>
                    </w:p>
                  </w:txbxContent>
                </v:textbox>
                <w10:wrap type="square" anchorx="margin"/>
              </v:shape>
            </w:pict>
          </mc:Fallback>
        </mc:AlternateContent>
      </w:r>
      <w:r w:rsidRPr="001D0586">
        <w:rPr>
          <w:b/>
          <w:noProof/>
          <w:lang w:eastAsia="en-US"/>
        </w:rPr>
        <mc:AlternateContent>
          <mc:Choice Requires="wps">
            <w:drawing>
              <wp:anchor distT="45720" distB="45720" distL="114300" distR="114300" simplePos="0" relativeHeight="251754496" behindDoc="0" locked="0" layoutInCell="1" allowOverlap="1" wp14:anchorId="69BA957D" wp14:editId="3605CE87">
                <wp:simplePos x="0" y="0"/>
                <wp:positionH relativeFrom="margin">
                  <wp:posOffset>3724275</wp:posOffset>
                </wp:positionH>
                <wp:positionV relativeFrom="paragraph">
                  <wp:posOffset>83185</wp:posOffset>
                </wp:positionV>
                <wp:extent cx="1247775" cy="320675"/>
                <wp:effectExtent l="0" t="0" r="9525" b="31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20675"/>
                        </a:xfrm>
                        <a:prstGeom prst="rect">
                          <a:avLst/>
                        </a:prstGeom>
                        <a:solidFill>
                          <a:srgbClr val="FFFFFF"/>
                        </a:solidFill>
                        <a:ln w="9525">
                          <a:noFill/>
                          <a:miter lim="800000"/>
                          <a:headEnd/>
                          <a:tailEnd/>
                        </a:ln>
                      </wps:spPr>
                      <wps:txbx>
                        <w:txbxContent>
                          <w:p w:rsidR="00DA3E64" w:rsidRPr="003D649A" w:rsidRDefault="00DA3E64" w:rsidP="00DA3E64">
                            <w:pPr>
                              <w:jc w:val="center"/>
                              <w:rPr>
                                <w:rFonts w:ascii="Open Sans" w:hAnsi="Open Sans" w:cs="Open Sans"/>
                                <w:i/>
                                <w:sz w:val="18"/>
                                <w:szCs w:val="18"/>
                              </w:rPr>
                            </w:pPr>
                            <w:r w:rsidRPr="003D649A">
                              <w:rPr>
                                <w:rFonts w:ascii="Open Sans" w:hAnsi="Open Sans" w:cs="Open Sans"/>
                                <w:i/>
                                <w:sz w:val="18"/>
                                <w:szCs w:val="18"/>
                              </w:rPr>
                              <w:t>Level Three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A957D" id="_x0000_s1029" type="#_x0000_t202" style="position:absolute;left:0;text-align:left;margin-left:293.25pt;margin-top:6.55pt;width:98.25pt;height:25.25pt;z-index:25175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" stroked="f">
                <v:textbox>
                  <w:txbxContent>
                    <w:p w:rsidR="00DA3E64" w:rsidRPr="003D649A" w:rsidRDefault="00DA3E64" w:rsidP="00DA3E64">
                      <w:pPr>
                        <w:jc w:val="center"/>
                        <w:rPr>
                          <w:rFonts w:ascii="Open Sans" w:hAnsi="Open Sans" w:cs="Open Sans"/>
                          <w:i/>
                          <w:sz w:val="18"/>
                          <w:szCs w:val="18"/>
                        </w:rPr>
                      </w:pPr>
                      <w:r w:rsidRPr="003D649A">
                        <w:rPr>
                          <w:rFonts w:ascii="Open Sans" w:hAnsi="Open Sans" w:cs="Open Sans"/>
                          <w:i/>
                          <w:sz w:val="18"/>
                          <w:szCs w:val="18"/>
                        </w:rPr>
                        <w:t>Level Three</w:t>
                      </w:r>
                    </w:p>
                  </w:txbxContent>
                </v:textbox>
                <w10:wrap type="square" anchorx="margin"/>
              </v:shape>
            </w:pict>
          </mc:Fallback>
        </mc:AlternateContent>
      </w:r>
      <w:r w:rsidRPr="001D0586">
        <w:rPr>
          <w:b/>
          <w:noProof/>
          <w:lang w:eastAsia="en-US"/>
        </w:rPr>
        <mc:AlternateContent>
          <mc:Choice Requires="wps">
            <w:drawing>
              <wp:anchor distT="45720" distB="45720" distL="114300" distR="114300" simplePos="0" relativeHeight="251756544" behindDoc="0" locked="0" layoutInCell="1" allowOverlap="1" wp14:anchorId="17D0EAA9" wp14:editId="44C71229">
                <wp:simplePos x="0" y="0"/>
                <wp:positionH relativeFrom="margin">
                  <wp:posOffset>5505450</wp:posOffset>
                </wp:positionH>
                <wp:positionV relativeFrom="paragraph">
                  <wp:posOffset>83185</wp:posOffset>
                </wp:positionV>
                <wp:extent cx="1247775" cy="320675"/>
                <wp:effectExtent l="0" t="0" r="9525" b="31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20675"/>
                        </a:xfrm>
                        <a:prstGeom prst="rect">
                          <a:avLst/>
                        </a:prstGeom>
                        <a:solidFill>
                          <a:srgbClr val="FFFFFF"/>
                        </a:solidFill>
                        <a:ln w="9525">
                          <a:noFill/>
                          <a:miter lim="800000"/>
                          <a:headEnd/>
                          <a:tailEnd/>
                        </a:ln>
                      </wps:spPr>
                      <wps:txbx>
                        <w:txbxContent>
                          <w:p w:rsidR="00DA3E64" w:rsidRPr="003D649A" w:rsidRDefault="00DA3E64" w:rsidP="00DA3E64">
                            <w:pPr>
                              <w:jc w:val="center"/>
                              <w:rPr>
                                <w:rFonts w:ascii="Open Sans" w:hAnsi="Open Sans" w:cs="Open Sans"/>
                                <w:i/>
                                <w:sz w:val="18"/>
                                <w:szCs w:val="18"/>
                              </w:rPr>
                            </w:pPr>
                            <w:r w:rsidRPr="003D649A">
                              <w:rPr>
                                <w:rFonts w:ascii="Open Sans" w:hAnsi="Open Sans" w:cs="Open Sans"/>
                                <w:i/>
                                <w:sz w:val="18"/>
                                <w:szCs w:val="18"/>
                              </w:rPr>
                              <w:t>Level Four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0EAA9" id="_x0000_s1030" type="#_x0000_t202" style="position:absolute;left:0;text-align:left;margin-left:433.5pt;margin-top:6.55pt;width:98.25pt;height:25.25pt;z-index:251756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" stroked="f">
                <v:textbox>
                  <w:txbxContent>
                    <w:p w:rsidR="00DA3E64" w:rsidRPr="003D649A" w:rsidRDefault="00DA3E64" w:rsidP="00DA3E64">
                      <w:pPr>
                        <w:jc w:val="center"/>
                        <w:rPr>
                          <w:rFonts w:ascii="Open Sans" w:hAnsi="Open Sans" w:cs="Open Sans"/>
                          <w:i/>
                          <w:sz w:val="18"/>
                          <w:szCs w:val="18"/>
                        </w:rPr>
                      </w:pPr>
                      <w:r w:rsidRPr="003D649A">
                        <w:rPr>
                          <w:rFonts w:ascii="Open Sans" w:hAnsi="Open Sans" w:cs="Open Sans"/>
                          <w:i/>
                          <w:sz w:val="18"/>
                          <w:szCs w:val="18"/>
                        </w:rPr>
                        <w:t>Level Four</w:t>
                      </w:r>
                    </w:p>
                  </w:txbxContent>
                </v:textbox>
                <w10:wrap type="square" anchorx="margin"/>
              </v:shape>
            </w:pict>
          </mc:Fallback>
        </mc:AlternateContent>
      </w:r>
    </w:p>
    <w:p w:rsidR="001436C0" w:rsidRDefault="00611831" w:rsidP="002540ED">
      <w:pPr>
        <w:pStyle w:val="NoSpacing"/>
        <w:jc w:val="both"/>
        <w:rPr>
          <w:rFonts w:ascii="Open Sans" w:eastAsia="Calibri" w:hAnsi="Open Sans" w:cs="Open Sans"/>
          <w:b/>
          <w:noProof/>
          <w:lang w:eastAsia="en-US"/>
        </w:rPr>
      </w:pPr>
      <w:r w:rsidRPr="001436C0">
        <w:rPr>
          <w:rFonts w:ascii="Open Sans" w:eastAsia="Calibri" w:hAnsi="Open Sans" w:cs="Open Sans"/>
          <w:b/>
          <w:noProof/>
          <w:lang w:eastAsia="en-US"/>
        </w:rPr>
        <mc:AlternateContent>
          <mc:Choice Requires="wps">
            <w:drawing>
              <wp:anchor distT="45720" distB="45720" distL="114300" distR="114300" simplePos="0" relativeHeight="251684863" behindDoc="0" locked="0" layoutInCell="1" allowOverlap="1" wp14:anchorId="572A42AE" wp14:editId="0B4CFAC2">
                <wp:simplePos x="0" y="0"/>
                <wp:positionH relativeFrom="margin">
                  <wp:align>left</wp:align>
                </wp:positionH>
                <wp:positionV relativeFrom="paragraph">
                  <wp:posOffset>2016125</wp:posOffset>
                </wp:positionV>
                <wp:extent cx="5464810" cy="1190625"/>
                <wp:effectExtent l="0" t="0" r="254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810" cy="1190846"/>
                        </a:xfrm>
                        <a:prstGeom prst="rect">
                          <a:avLst/>
                        </a:prstGeom>
                        <a:solidFill>
                          <a:srgbClr val="FFFFFF"/>
                        </a:solidFill>
                        <a:ln w="9525">
                          <a:noFill/>
                          <a:miter lim="800000"/>
                          <a:headEnd/>
                          <a:tailEnd/>
                        </a:ln>
                      </wps:spPr>
                      <wps:txbx>
                        <w:txbxContent>
                          <w:p w:rsidR="009B6B0E" w:rsidRPr="00611831" w:rsidRDefault="009B6B0E" w:rsidP="001436C0">
                            <w:pPr>
                              <w:pStyle w:val="NoSpacing"/>
                              <w:jc w:val="both"/>
                              <w:rPr>
                                <w:rFonts w:ascii="Open Sans" w:eastAsia="Calibri" w:hAnsi="Open Sans" w:cs="Open Sans"/>
                                <w:b/>
                                <w:noProof/>
                                <w:lang w:eastAsia="en-US"/>
                              </w:rPr>
                            </w:pPr>
                            <w:r w:rsidRPr="00611831">
                              <w:rPr>
                                <w:rFonts w:ascii="Open Sans" w:eastAsia="Calibri" w:hAnsi="Open Sans" w:cs="Open Sans"/>
                                <w:b/>
                                <w:noProof/>
                                <w:lang w:eastAsia="en-US"/>
                              </w:rPr>
                              <w:t>ABOUT THE PROGRAM OF STUDY</w:t>
                            </w:r>
                          </w:p>
                          <w:p w:rsidR="001436C0" w:rsidRPr="009B6B0E" w:rsidRDefault="001436C0" w:rsidP="001436C0">
                            <w:pPr>
                              <w:pStyle w:val="NoSpacing"/>
                              <w:jc w:val="both"/>
                              <w:rPr>
                                <w:sz w:val="18"/>
                                <w:szCs w:val="18"/>
                              </w:rPr>
                            </w:pPr>
                            <w:r w:rsidRPr="009B6B0E">
                              <w:rPr>
                                <w:rFonts w:ascii="Open Sans" w:eastAsia="Calibri" w:hAnsi="Open Sans" w:cs="Open Sans"/>
                                <w:i/>
                                <w:noProof/>
                                <w:sz w:val="18"/>
                                <w:szCs w:val="18"/>
                                <w:lang w:eastAsia="en-US"/>
                              </w:rPr>
                              <w:t>Therapeutic Services</w:t>
                            </w:r>
                            <w:r w:rsidRPr="009B6B0E">
                              <w:rPr>
                                <w:rFonts w:ascii="Open Sans" w:eastAsia="Calibri" w:hAnsi="Open Sans" w:cs="Open Sans"/>
                                <w:b/>
                                <w:noProof/>
                                <w:sz w:val="18"/>
                                <w:szCs w:val="18"/>
                                <w:lang w:eastAsia="en-US"/>
                              </w:rPr>
                              <w:t xml:space="preserve"> </w:t>
                            </w:r>
                            <w:r w:rsidRPr="009B6B0E">
                              <w:rPr>
                                <w:rFonts w:ascii="Open Sans" w:eastAsia="Calibri" w:hAnsi="Open Sans" w:cs="Open Sans"/>
                                <w:noProof/>
                                <w:sz w:val="18"/>
                                <w:szCs w:val="18"/>
                                <w:lang w:eastAsia="en-US"/>
                              </w:rPr>
                              <w:t xml:space="preserve">is designed to prepare students to pursue careers in fields of dentistry, pharmacology, nutrition, or rehabilitation. Upon completion of this program, </w:t>
                            </w:r>
                            <w:r w:rsidRPr="009B6B0E">
                              <w:rPr>
                                <w:rFonts w:ascii="Open Sans" w:hAnsi="Open Sans" w:cs="Open Sans"/>
                                <w:sz w:val="18"/>
                                <w:szCs w:val="18"/>
                              </w:rPr>
                              <w:t xml:space="preserve">a proficient student will be able to identify careers in therapeutic clinical services; assess, monitor, evaluate, and report patient/client health status; and identify the purpose and components of treatments. </w:t>
                            </w:r>
                            <w:r w:rsidRPr="009B6B0E">
                              <w:rPr>
                                <w:rFonts w:ascii="Open Sans" w:eastAsia="Calibri" w:hAnsi="Open Sans" w:cs="Open Sans"/>
                                <w:noProof/>
                                <w:sz w:val="18"/>
                                <w:szCs w:val="18"/>
                                <w:lang w:eastAsia="en-US"/>
                              </w:rPr>
                              <w:t>Students have the option to take part in a clinical internship at the end of this program of study.</w:t>
                            </w:r>
                            <w:r w:rsidRPr="009B6B0E">
                              <w:rPr>
                                <w:rFonts w:ascii="Open Sans" w:eastAsia="Calibri" w:hAnsi="Open Sans" w:cs="Open Sans"/>
                                <w:b/>
                                <w:noProof/>
                                <w:sz w:val="18"/>
                                <w:szCs w:val="18"/>
                                <w:lang w:eastAsia="en-US"/>
                              </w:rPr>
                              <w:t xml:space="preserve"> </w:t>
                            </w:r>
                          </w:p>
                          <w:p w:rsidR="001436C0" w:rsidRDefault="001436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2A42AE" id="_x0000_t202" coordsize="21600,21600" o:spt="202" path="m,l,21600r21600,l21600,xe">
                <v:stroke joinstyle="miter"/>
                <v:path gradientshapeok="t" o:connecttype="rect"/>
              </v:shapetype>
              <v:shape id="_x0000_s1031" type="#_x0000_t202" style="position:absolute;left:0;text-align:left;margin-left:0;margin-top:158.75pt;width:430.3pt;height:93.75pt;z-index:25168486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" stroked="f">
                <v:textbox>
                  <w:txbxContent>
                    <w:p w:rsidR="009B6B0E" w:rsidRPr="00611831" w:rsidRDefault="009B6B0E" w:rsidP="001436C0">
                      <w:pPr>
                        <w:pStyle w:val="NoSpacing"/>
                        <w:jc w:val="both"/>
                        <w:rPr>
                          <w:rFonts w:ascii="Open Sans" w:eastAsia="Calibri" w:hAnsi="Open Sans" w:cs="Open Sans"/>
                          <w:b/>
                          <w:noProof/>
                          <w:lang w:eastAsia="en-US"/>
                        </w:rPr>
                      </w:pPr>
                      <w:r w:rsidRPr="00611831">
                        <w:rPr>
                          <w:rFonts w:ascii="Open Sans" w:eastAsia="Calibri" w:hAnsi="Open Sans" w:cs="Open Sans"/>
                          <w:b/>
                          <w:noProof/>
                          <w:lang w:eastAsia="en-US"/>
                        </w:rPr>
                        <w:t>ABOUT THE PROGRAM OF STUDY</w:t>
                      </w:r>
                    </w:p>
                    <w:p w:rsidR="001436C0" w:rsidRPr="009B6B0E" w:rsidRDefault="001436C0" w:rsidP="001436C0">
                      <w:pPr>
                        <w:pStyle w:val="NoSpacing"/>
                        <w:jc w:val="both"/>
                        <w:rPr>
                          <w:sz w:val="18"/>
                          <w:szCs w:val="18"/>
                        </w:rPr>
                      </w:pPr>
                      <w:r w:rsidRPr="009B6B0E">
                        <w:rPr>
                          <w:rFonts w:ascii="Open Sans" w:eastAsia="Calibri" w:hAnsi="Open Sans" w:cs="Open Sans"/>
                          <w:i/>
                          <w:noProof/>
                          <w:sz w:val="18"/>
                          <w:szCs w:val="18"/>
                          <w:lang w:eastAsia="en-US"/>
                        </w:rPr>
                        <w:t>Therapeutic Services</w:t>
                      </w:r>
                      <w:r w:rsidRPr="009B6B0E">
                        <w:rPr>
                          <w:rFonts w:ascii="Open Sans" w:eastAsia="Calibri" w:hAnsi="Open Sans" w:cs="Open Sans"/>
                          <w:b/>
                          <w:noProof/>
                          <w:sz w:val="18"/>
                          <w:szCs w:val="18"/>
                          <w:lang w:eastAsia="en-US"/>
                        </w:rPr>
                        <w:t xml:space="preserve"> </w:t>
                      </w:r>
                      <w:r w:rsidRPr="009B6B0E">
                        <w:rPr>
                          <w:rFonts w:ascii="Open Sans" w:eastAsia="Calibri" w:hAnsi="Open Sans" w:cs="Open Sans"/>
                          <w:noProof/>
                          <w:sz w:val="18"/>
                          <w:szCs w:val="18"/>
                          <w:lang w:eastAsia="en-US"/>
                        </w:rPr>
                        <w:t xml:space="preserve">is designed to prepare students to pursue careers in fields of dentistry, pharmacology, nutrition, or rehabilitation. Upon completion of this program, </w:t>
                      </w:r>
                      <w:r w:rsidRPr="009B6B0E">
                        <w:rPr>
                          <w:rFonts w:ascii="Open Sans" w:hAnsi="Open Sans" w:cs="Open Sans"/>
                          <w:sz w:val="18"/>
                          <w:szCs w:val="18"/>
                        </w:rPr>
                        <w:t xml:space="preserve">a proficient student will be able to identify careers in therapeutic clinical services; assess, monitor, evaluate, and report patient/client health status; and identify the purpose and components of treatments. </w:t>
                      </w:r>
                      <w:r w:rsidRPr="009B6B0E">
                        <w:rPr>
                          <w:rFonts w:ascii="Open Sans" w:eastAsia="Calibri" w:hAnsi="Open Sans" w:cs="Open Sans"/>
                          <w:noProof/>
                          <w:sz w:val="18"/>
                          <w:szCs w:val="18"/>
                          <w:lang w:eastAsia="en-US"/>
                        </w:rPr>
                        <w:t>Students have the option to take part in a clinical internship at the end of this program of study.</w:t>
                      </w:r>
                      <w:r w:rsidRPr="009B6B0E">
                        <w:rPr>
                          <w:rFonts w:ascii="Open Sans" w:eastAsia="Calibri" w:hAnsi="Open Sans" w:cs="Open Sans"/>
                          <w:b/>
                          <w:noProof/>
                          <w:sz w:val="18"/>
                          <w:szCs w:val="18"/>
                          <w:lang w:eastAsia="en-US"/>
                        </w:rPr>
                        <w:t xml:space="preserve"> </w:t>
                      </w:r>
                    </w:p>
                    <w:p w:rsidR="001436C0" w:rsidRDefault="001436C0"/>
                  </w:txbxContent>
                </v:textbox>
                <w10:wrap type="square" anchorx="margin"/>
              </v:shape>
            </w:pict>
          </mc:Fallback>
        </mc:AlternateContent>
      </w:r>
      <w:r w:rsidRPr="001436C0">
        <w:rPr>
          <w:rFonts w:ascii="Open Sans" w:eastAsia="Calibri" w:hAnsi="Open Sans" w:cs="Open Sans"/>
          <w:b/>
          <w:noProof/>
          <w:lang w:eastAsia="en-US"/>
        </w:rPr>
        <mc:AlternateContent>
          <mc:Choice Requires="wps">
            <w:drawing>
              <wp:anchor distT="45720" distB="45720" distL="114300" distR="114300" simplePos="0" relativeHeight="251748352" behindDoc="0" locked="0" layoutInCell="1" allowOverlap="1" wp14:anchorId="7D6BF508" wp14:editId="31A424AD">
                <wp:simplePos x="0" y="0"/>
                <wp:positionH relativeFrom="column">
                  <wp:posOffset>5624195</wp:posOffset>
                </wp:positionH>
                <wp:positionV relativeFrom="paragraph">
                  <wp:posOffset>2135505</wp:posOffset>
                </wp:positionV>
                <wp:extent cx="1330325" cy="2381250"/>
                <wp:effectExtent l="0" t="0" r="317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2381250"/>
                        </a:xfrm>
                        <a:prstGeom prst="rect">
                          <a:avLst/>
                        </a:prstGeom>
                        <a:solidFill>
                          <a:srgbClr val="FFFFFF"/>
                        </a:solidFill>
                        <a:ln w="9525">
                          <a:noFill/>
                          <a:miter lim="800000"/>
                          <a:headEnd/>
                          <a:tailEnd/>
                        </a:ln>
                      </wps:spPr>
                      <wps:txbx>
                        <w:txbxContent>
                          <w:p w:rsidR="001436C0" w:rsidRPr="00611831" w:rsidRDefault="001436C0" w:rsidP="008A3FA8">
                            <w:pPr>
                              <w:spacing w:line="240" w:lineRule="auto"/>
                              <w:rPr>
                                <w:rFonts w:ascii="Open Sans" w:hAnsi="Open Sans" w:cs="Open Sans"/>
                                <w:b/>
                                <w:sz w:val="18"/>
                                <w:szCs w:val="18"/>
                              </w:rPr>
                            </w:pPr>
                            <w:r w:rsidRPr="00611831">
                              <w:rPr>
                                <w:rFonts w:ascii="Open Sans" w:hAnsi="Open Sans" w:cs="Open Sans"/>
                                <w:b/>
                                <w:sz w:val="18"/>
                                <w:szCs w:val="18"/>
                              </w:rPr>
                              <w:t>Industry Certifications options include:</w:t>
                            </w:r>
                          </w:p>
                          <w:p w:rsidR="008A3FA8" w:rsidRPr="00611831" w:rsidRDefault="008A3FA8" w:rsidP="008A3FA8">
                            <w:pPr>
                              <w:pStyle w:val="ListParagraph"/>
                              <w:numPr>
                                <w:ilvl w:val="0"/>
                                <w:numId w:val="7"/>
                              </w:numPr>
                              <w:spacing w:line="240" w:lineRule="auto"/>
                              <w:rPr>
                                <w:sz w:val="18"/>
                                <w:szCs w:val="18"/>
                              </w:rPr>
                            </w:pPr>
                            <w:r w:rsidRPr="00611831">
                              <w:rPr>
                                <w:rFonts w:ascii="Open Sans" w:hAnsi="Open Sans" w:cs="Open Sans"/>
                                <w:sz w:val="18"/>
                                <w:szCs w:val="18"/>
                              </w:rPr>
                              <w:t>Certified Clinical Medical Assistant</w:t>
                            </w:r>
                            <w:r w:rsidRPr="00611831">
                              <w:rPr>
                                <w:rFonts w:ascii="Open Sans" w:hAnsi="Open Sans" w:cs="Open Sans"/>
                                <w:color w:val="000000"/>
                                <w:sz w:val="18"/>
                                <w:szCs w:val="18"/>
                              </w:rPr>
                              <w:t xml:space="preserve"> </w:t>
                            </w:r>
                          </w:p>
                          <w:p w:rsidR="001436C0" w:rsidRPr="00611831" w:rsidRDefault="008A3FA8" w:rsidP="008A3FA8">
                            <w:pPr>
                              <w:pStyle w:val="ListParagraph"/>
                              <w:numPr>
                                <w:ilvl w:val="0"/>
                                <w:numId w:val="7"/>
                              </w:numPr>
                              <w:spacing w:line="240" w:lineRule="auto"/>
                              <w:rPr>
                                <w:sz w:val="18"/>
                                <w:szCs w:val="18"/>
                              </w:rPr>
                            </w:pPr>
                            <w:r w:rsidRPr="00611831">
                              <w:rPr>
                                <w:rFonts w:ascii="Open Sans" w:hAnsi="Open Sans" w:cs="Open Sans"/>
                                <w:color w:val="000000"/>
                                <w:sz w:val="18"/>
                                <w:szCs w:val="18"/>
                              </w:rPr>
                              <w:t>Certified Pharmacy Technician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BF508" id="_x0000_s1032" type="#_x0000_t202" style="position:absolute;left:0;text-align:left;margin-left:442.85pt;margin-top:168.15pt;width:104.75pt;height:187.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" stroked="f">
                <v:textbox>
                  <w:txbxContent>
                    <w:p w:rsidR="001436C0" w:rsidRPr="00611831" w:rsidRDefault="001436C0" w:rsidP="008A3FA8">
                      <w:pPr>
                        <w:spacing w:line="240" w:lineRule="auto"/>
                        <w:rPr>
                          <w:rFonts w:ascii="Open Sans" w:hAnsi="Open Sans" w:cs="Open Sans"/>
                          <w:b/>
                          <w:sz w:val="18"/>
                          <w:szCs w:val="18"/>
                        </w:rPr>
                      </w:pPr>
                      <w:r w:rsidRPr="00611831">
                        <w:rPr>
                          <w:rFonts w:ascii="Open Sans" w:hAnsi="Open Sans" w:cs="Open Sans"/>
                          <w:b/>
                          <w:sz w:val="18"/>
                          <w:szCs w:val="18"/>
                        </w:rPr>
                        <w:t>Industry Certifications options include:</w:t>
                      </w:r>
                    </w:p>
                    <w:p w:rsidR="008A3FA8" w:rsidRPr="00611831" w:rsidRDefault="008A3FA8" w:rsidP="008A3FA8">
                      <w:pPr>
                        <w:pStyle w:val="ListParagraph"/>
                        <w:numPr>
                          <w:ilvl w:val="0"/>
                          <w:numId w:val="7"/>
                        </w:numPr>
                        <w:spacing w:line="240" w:lineRule="auto"/>
                        <w:rPr>
                          <w:sz w:val="18"/>
                          <w:szCs w:val="18"/>
                        </w:rPr>
                      </w:pPr>
                      <w:r w:rsidRPr="00611831">
                        <w:rPr>
                          <w:rFonts w:ascii="Open Sans" w:hAnsi="Open Sans" w:cs="Open Sans"/>
                          <w:sz w:val="18"/>
                          <w:szCs w:val="18"/>
                        </w:rPr>
                        <w:t>Certified Clinical Medical Assistant</w:t>
                      </w:r>
                      <w:r w:rsidRPr="00611831">
                        <w:rPr>
                          <w:rFonts w:ascii="Open Sans" w:hAnsi="Open Sans" w:cs="Open Sans"/>
                          <w:color w:val="000000"/>
                          <w:sz w:val="18"/>
                          <w:szCs w:val="18"/>
                        </w:rPr>
                        <w:t xml:space="preserve"> </w:t>
                      </w:r>
                    </w:p>
                    <w:p w:rsidR="001436C0" w:rsidRPr="00611831" w:rsidRDefault="008A3FA8" w:rsidP="008A3FA8">
                      <w:pPr>
                        <w:pStyle w:val="ListParagraph"/>
                        <w:numPr>
                          <w:ilvl w:val="0"/>
                          <w:numId w:val="7"/>
                        </w:numPr>
                        <w:spacing w:line="240" w:lineRule="auto"/>
                        <w:rPr>
                          <w:sz w:val="18"/>
                          <w:szCs w:val="18"/>
                        </w:rPr>
                      </w:pPr>
                      <w:r w:rsidRPr="00611831">
                        <w:rPr>
                          <w:rFonts w:ascii="Open Sans" w:hAnsi="Open Sans" w:cs="Open Sans"/>
                          <w:color w:val="000000"/>
                          <w:sz w:val="18"/>
                          <w:szCs w:val="18"/>
                        </w:rPr>
                        <w:t>Certified Pharmacy Technician</w:t>
                      </w:r>
                    </w:p>
                  </w:txbxContent>
                </v:textbox>
                <w10:wrap type="square"/>
              </v:shape>
            </w:pict>
          </mc:Fallback>
        </mc:AlternateContent>
      </w:r>
      <w:r w:rsidR="006A35D1" w:rsidRPr="00570952">
        <w:rPr>
          <w:rFonts w:ascii="Open Sans" w:hAnsi="Open Sans" w:cs="Open Sans"/>
          <w:b/>
          <w:noProof/>
          <w:color w:val="44546A"/>
          <w:sz w:val="18"/>
          <w:szCs w:val="18"/>
          <w:lang w:eastAsia="en-US"/>
        </w:rPr>
        <w:drawing>
          <wp:anchor distT="0" distB="0" distL="114300" distR="114300" simplePos="0" relativeHeight="251770880" behindDoc="1" locked="0" layoutInCell="1" allowOverlap="1" wp14:anchorId="359496A8" wp14:editId="206487DF">
            <wp:simplePos x="0" y="0"/>
            <wp:positionH relativeFrom="margin">
              <wp:posOffset>85725</wp:posOffset>
            </wp:positionH>
            <wp:positionV relativeFrom="paragraph">
              <wp:posOffset>2917825</wp:posOffset>
            </wp:positionV>
            <wp:extent cx="4305300" cy="9096375"/>
            <wp:effectExtent l="0" t="0" r="38100" b="0"/>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sidR="008B66C2">
        <w:rPr>
          <w:rFonts w:ascii="Open Sans" w:hAnsi="Open Sans" w:cs="Open Sans"/>
          <w:noProof/>
          <w:lang w:eastAsia="en-US"/>
        </w:rPr>
        <w:drawing>
          <wp:anchor distT="0" distB="0" distL="114300" distR="114300" simplePos="0" relativeHeight="251727872" behindDoc="1" locked="0" layoutInCell="1" allowOverlap="1" wp14:anchorId="233CAD62" wp14:editId="69D45853">
            <wp:simplePos x="0" y="0"/>
            <wp:positionH relativeFrom="margin">
              <wp:posOffset>133350</wp:posOffset>
            </wp:positionH>
            <wp:positionV relativeFrom="paragraph">
              <wp:posOffset>304165</wp:posOffset>
            </wp:positionV>
            <wp:extent cx="6724650" cy="1714500"/>
            <wp:effectExtent l="0" t="0" r="19050" b="19050"/>
            <wp:wrapTight wrapText="bothSides">
              <wp:wrapPolygon edited="0">
                <wp:start x="122" y="0"/>
                <wp:lineTo x="0" y="480"/>
                <wp:lineTo x="0" y="21120"/>
                <wp:lineTo x="122" y="21600"/>
                <wp:lineTo x="21539" y="21600"/>
                <wp:lineTo x="21600" y="21120"/>
                <wp:lineTo x="21600" y="480"/>
                <wp:lineTo x="21478" y="0"/>
                <wp:lineTo x="122" y="0"/>
              </wp:wrapPolygon>
            </wp:wrapTight>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V relativeFrom="margin">
              <wp14:pctHeight>0</wp14:pctHeight>
            </wp14:sizeRelV>
          </wp:anchor>
        </w:drawing>
      </w:r>
    </w:p>
    <w:p w:rsidR="001436C0" w:rsidRDefault="006A35D1" w:rsidP="002540ED">
      <w:pPr>
        <w:pStyle w:val="NoSpacing"/>
        <w:jc w:val="both"/>
        <w:rPr>
          <w:rFonts w:ascii="Open Sans" w:eastAsia="Calibri" w:hAnsi="Open Sans" w:cs="Open Sans"/>
          <w:b/>
          <w:noProof/>
          <w:lang w:eastAsia="en-US"/>
        </w:rPr>
      </w:pPr>
      <w:r w:rsidRPr="00570952">
        <w:rPr>
          <w:rFonts w:ascii="Open Sans" w:hAnsi="Open Sans" w:cs="Open Sans"/>
          <w:b/>
          <w:noProof/>
          <w:color w:val="44546A"/>
          <w:sz w:val="18"/>
          <w:szCs w:val="18"/>
          <w:lang w:eastAsia="en-US"/>
        </w:rPr>
        <w:drawing>
          <wp:anchor distT="0" distB="0" distL="114300" distR="114300" simplePos="0" relativeHeight="251768832" behindDoc="0" locked="0" layoutInCell="1" allowOverlap="1" wp14:anchorId="317B11E1" wp14:editId="5969A147">
            <wp:simplePos x="0" y="0"/>
            <wp:positionH relativeFrom="margin">
              <wp:posOffset>4476750</wp:posOffset>
            </wp:positionH>
            <wp:positionV relativeFrom="paragraph">
              <wp:posOffset>3060065</wp:posOffset>
            </wp:positionV>
            <wp:extent cx="1452880" cy="6572250"/>
            <wp:effectExtent l="0" t="0" r="13970" b="0"/>
            <wp:wrapNone/>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page">
              <wp14:pctWidth>0</wp14:pctWidth>
            </wp14:sizeRelH>
            <wp14:sizeRelV relativeFrom="page">
              <wp14:pctHeight>0</wp14:pctHeight>
            </wp14:sizeRelV>
          </wp:anchor>
        </w:drawing>
      </w:r>
    </w:p>
    <w:p w:rsidR="001436C0" w:rsidRDefault="001436C0" w:rsidP="002540ED">
      <w:pPr>
        <w:pStyle w:val="NoSpacing"/>
        <w:jc w:val="both"/>
        <w:rPr>
          <w:rFonts w:ascii="Open Sans" w:eastAsia="Calibri" w:hAnsi="Open Sans" w:cs="Open Sans"/>
          <w:b/>
          <w:noProof/>
          <w:lang w:eastAsia="en-US"/>
        </w:rPr>
      </w:pPr>
    </w:p>
    <w:p w:rsidR="001436C0" w:rsidRDefault="001436C0" w:rsidP="002540ED">
      <w:pPr>
        <w:pStyle w:val="NoSpacing"/>
        <w:jc w:val="both"/>
        <w:rPr>
          <w:rFonts w:ascii="Open Sans" w:eastAsia="Calibri" w:hAnsi="Open Sans" w:cs="Open Sans"/>
          <w:b/>
          <w:noProof/>
          <w:lang w:eastAsia="en-US"/>
        </w:rPr>
      </w:pPr>
    </w:p>
    <w:p w:rsidR="001436C0" w:rsidRDefault="00422C9D" w:rsidP="00422C9D">
      <w:pPr>
        <w:pStyle w:val="NoSpacing"/>
        <w:tabs>
          <w:tab w:val="left" w:pos="3660"/>
        </w:tabs>
        <w:jc w:val="both"/>
        <w:rPr>
          <w:rFonts w:ascii="Open Sans" w:eastAsia="Calibri" w:hAnsi="Open Sans" w:cs="Open Sans"/>
          <w:b/>
          <w:noProof/>
          <w:lang w:eastAsia="en-US"/>
        </w:rPr>
      </w:pPr>
      <w:r>
        <w:rPr>
          <w:rFonts w:ascii="Open Sans" w:eastAsia="Calibri" w:hAnsi="Open Sans" w:cs="Open Sans"/>
          <w:b/>
          <w:noProof/>
          <w:lang w:eastAsia="en-US"/>
        </w:rPr>
        <w:tab/>
      </w:r>
    </w:p>
    <w:p w:rsidR="001436C0" w:rsidRDefault="001436C0" w:rsidP="002540ED">
      <w:pPr>
        <w:pStyle w:val="NoSpacing"/>
        <w:jc w:val="both"/>
        <w:rPr>
          <w:rFonts w:ascii="Open Sans" w:eastAsia="Calibri" w:hAnsi="Open Sans" w:cs="Open Sans"/>
          <w:b/>
          <w:noProof/>
          <w:lang w:eastAsia="en-US"/>
        </w:rPr>
      </w:pPr>
    </w:p>
    <w:p w:rsidR="001436C0" w:rsidRDefault="001436C0" w:rsidP="00F63C2E">
      <w:pPr>
        <w:pStyle w:val="NoSpacing"/>
        <w:jc w:val="both"/>
        <w:rPr>
          <w:rFonts w:ascii="Open Sans" w:eastAsia="Calibri" w:hAnsi="Open Sans" w:cs="Open Sans"/>
          <w:b/>
          <w:noProof/>
          <w:lang w:eastAsia="en-US"/>
        </w:rPr>
      </w:pPr>
    </w:p>
    <w:p w:rsidR="001436C0" w:rsidRDefault="001436C0" w:rsidP="002540ED">
      <w:pPr>
        <w:pStyle w:val="NoSpacing"/>
        <w:jc w:val="both"/>
        <w:rPr>
          <w:rFonts w:ascii="Open Sans" w:eastAsia="Calibri" w:hAnsi="Open Sans" w:cs="Open Sans"/>
          <w:b/>
          <w:noProof/>
          <w:lang w:eastAsia="en-US"/>
        </w:rPr>
      </w:pPr>
    </w:p>
    <w:p w:rsidR="001436C0" w:rsidRDefault="001436C0" w:rsidP="002540ED">
      <w:pPr>
        <w:pStyle w:val="NoSpacing"/>
        <w:jc w:val="both"/>
        <w:rPr>
          <w:rFonts w:ascii="Open Sans" w:eastAsia="Calibri" w:hAnsi="Open Sans" w:cs="Open Sans"/>
          <w:b/>
          <w:noProof/>
          <w:lang w:eastAsia="en-US"/>
        </w:rPr>
      </w:pPr>
    </w:p>
    <w:p w:rsidR="0064240B" w:rsidRDefault="0064240B" w:rsidP="00777C4A">
      <w:pPr>
        <w:ind w:left="7200" w:firstLine="720"/>
      </w:pPr>
    </w:p>
    <w:p w:rsidR="0064240B" w:rsidRDefault="0064240B" w:rsidP="00777C4A">
      <w:pPr>
        <w:ind w:left="7200" w:firstLine="720"/>
      </w:pPr>
    </w:p>
    <w:p w:rsidR="0064240B" w:rsidRDefault="0064240B"/>
    <w:p w:rsidR="0064240B" w:rsidRDefault="0064240B"/>
    <w:p w:rsidR="0064240B" w:rsidRDefault="0064240B"/>
    <w:p w:rsidR="00B314FC" w:rsidRDefault="00611831" w:rsidP="00B314FC">
      <w:pPr>
        <w:spacing w:before="0" w:after="360" w:line="300" w:lineRule="auto"/>
        <w:rPr>
          <w:sz w:val="14"/>
          <w:szCs w:val="16"/>
        </w:rPr>
      </w:pPr>
      <w:r w:rsidRPr="00611831">
        <w:rPr>
          <w:rFonts w:ascii="Times New Roman" w:eastAsia="SimSun" w:hAnsi="Times New Roman" w:cs="Times New Roman"/>
          <w:noProof/>
          <w:sz w:val="24"/>
          <w:szCs w:val="24"/>
          <w:lang w:eastAsia="en-US"/>
        </w:rPr>
        <mc:AlternateContent>
          <mc:Choice Requires="wps">
            <w:drawing>
              <wp:anchor distT="45720" distB="45720" distL="114300" distR="114300" simplePos="0" relativeHeight="251772928" behindDoc="0" locked="0" layoutInCell="1" allowOverlap="1" wp14:anchorId="49C377E2" wp14:editId="2160C099">
                <wp:simplePos x="0" y="0"/>
                <wp:positionH relativeFrom="margin">
                  <wp:posOffset>159119</wp:posOffset>
                </wp:positionH>
                <wp:positionV relativeFrom="paragraph">
                  <wp:posOffset>313690</wp:posOffset>
                </wp:positionV>
                <wp:extent cx="1711325" cy="645795"/>
                <wp:effectExtent l="0" t="0" r="22225" b="2095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645795"/>
                        </a:xfrm>
                        <a:prstGeom prst="rect">
                          <a:avLst/>
                        </a:prstGeom>
                        <a:solidFill>
                          <a:srgbClr val="FFFFFF"/>
                        </a:solidFill>
                        <a:ln w="9525">
                          <a:solidFill>
                            <a:srgbClr val="000000"/>
                          </a:solidFill>
                          <a:miter lim="800000"/>
                          <a:headEnd/>
                          <a:tailEnd/>
                        </a:ln>
                      </wps:spPr>
                      <wps:txbx>
                        <w:txbxContent>
                          <w:p w:rsidR="00611831" w:rsidRPr="00611831" w:rsidRDefault="00611831" w:rsidP="00611831">
                            <w:pPr>
                              <w:rPr>
                                <w:rFonts w:ascii="Open Sans" w:hAnsi="Open Sans" w:cs="Open Sans"/>
                                <w:sz w:val="18"/>
                                <w:szCs w:val="18"/>
                              </w:rPr>
                            </w:pPr>
                            <w:r w:rsidRPr="00F665B4">
                              <w:rPr>
                                <w:rFonts w:ascii="Open Sans" w:hAnsi="Open Sans" w:cs="Open Sans"/>
                                <w:sz w:val="18"/>
                                <w:szCs w:val="18"/>
                              </w:rPr>
                              <w:t>This is not an exhaustive list of all of the opportunities available in Tennessee.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C377E2" id="_x0000_t202" coordsize="21600,21600" o:spt="202" path="m,l,21600r21600,l21600,xe">
                <v:stroke joinstyle="miter"/>
                <v:path gradientshapeok="t" o:connecttype="rect"/>
              </v:shapetype>
              <v:shape id="_x0000_s1033" type="#_x0000_t202" style="position:absolute;margin-left:12.55pt;margin-top:24.7pt;width:134.75pt;height:50.85pt;z-index:251772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">
                <v:textbox>
                  <w:txbxContent>
                    <w:p w:rsidR="00611831" w:rsidRPr="00611831" w:rsidRDefault="00611831" w:rsidP="00611831">
                      <w:pPr>
                        <w:rPr>
                          <w:rFonts w:ascii="Open Sans" w:hAnsi="Open Sans" w:cs="Open Sans"/>
                          <w:sz w:val="18"/>
                          <w:szCs w:val="18"/>
                        </w:rPr>
                      </w:pPr>
                      <w:r w:rsidRPr="00F665B4">
                        <w:rPr>
                          <w:rFonts w:ascii="Open Sans" w:hAnsi="Open Sans" w:cs="Open Sans"/>
                          <w:sz w:val="18"/>
                          <w:szCs w:val="18"/>
                        </w:rPr>
                        <w:t>This is not an exhaustive list of all of the opportunities available in Tennessee.</w:t>
                      </w:r>
                    </w:p>
                  </w:txbxContent>
                </v:textbox>
                <w10:wrap type="square" anchorx="margin"/>
              </v:shape>
            </w:pict>
          </mc:Fallback>
        </mc:AlternateContent>
      </w:r>
    </w:p>
    <w:p w:rsidR="008A3FA8" w:rsidRDefault="008A3FA8" w:rsidP="00B314FC">
      <w:pPr>
        <w:spacing w:before="0" w:after="360" w:line="300" w:lineRule="auto"/>
        <w:rPr>
          <w:sz w:val="14"/>
          <w:szCs w:val="16"/>
        </w:rPr>
      </w:pPr>
    </w:p>
    <w:p w:rsidR="008A3FA8" w:rsidRPr="000D5CDB" w:rsidRDefault="008A3FA8" w:rsidP="00B314FC">
      <w:pPr>
        <w:spacing w:before="0" w:after="360" w:line="300" w:lineRule="auto"/>
        <w:rPr>
          <w:sz w:val="14"/>
          <w:szCs w:val="16"/>
        </w:rPr>
      </w:pPr>
    </w:p>
    <w:p w:rsidR="00B314FC" w:rsidRDefault="00841F05" w:rsidP="001D43ED">
      <w:r w:rsidRPr="00841F05">
        <w:rPr>
          <w:rFonts w:ascii="Open Sans" w:hAnsi="Open Sans" w:cs="Open Sans"/>
          <w:noProof/>
          <w:sz w:val="18"/>
          <w:szCs w:val="18"/>
          <w:lang w:eastAsia="en-US"/>
        </w:rPr>
        <w:lastRenderedPageBreak/>
        <mc:AlternateContent>
          <mc:Choice Requires="wps">
            <w:drawing>
              <wp:anchor distT="45720" distB="45720" distL="114300" distR="114300" simplePos="0" relativeHeight="251758592" behindDoc="0" locked="0" layoutInCell="1" allowOverlap="1" wp14:anchorId="3D8EE595" wp14:editId="2E0A4F3C">
                <wp:simplePos x="0" y="0"/>
                <wp:positionH relativeFrom="margin">
                  <wp:posOffset>-104775</wp:posOffset>
                </wp:positionH>
                <wp:positionV relativeFrom="paragraph">
                  <wp:posOffset>130810</wp:posOffset>
                </wp:positionV>
                <wp:extent cx="3333750" cy="2343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343150"/>
                        </a:xfrm>
                        <a:prstGeom prst="rect">
                          <a:avLst/>
                        </a:prstGeom>
                        <a:solidFill>
                          <a:srgbClr val="FFFFFF"/>
                        </a:solidFill>
                        <a:ln w="9525">
                          <a:solidFill>
                            <a:srgbClr val="000000"/>
                          </a:solidFill>
                          <a:miter lim="800000"/>
                          <a:headEnd/>
                          <a:tailEnd/>
                        </a:ln>
                      </wps:spPr>
                      <wps:txbx>
                        <w:txbxContent>
                          <w:p w:rsidR="00841F05" w:rsidRPr="00841F05" w:rsidRDefault="00841F05">
                            <w:pPr>
                              <w:rPr>
                                <w:rFonts w:ascii="Open Sans" w:hAnsi="Open Sans" w:cs="Open Sans"/>
                                <w:b/>
                                <w:sz w:val="18"/>
                                <w:szCs w:val="18"/>
                              </w:rPr>
                            </w:pPr>
                            <w:r w:rsidRPr="00841F05">
                              <w:rPr>
                                <w:rFonts w:ascii="Open Sans" w:hAnsi="Open Sans" w:cs="Open Sans"/>
                                <w:b/>
                                <w:sz w:val="18"/>
                                <w:szCs w:val="18"/>
                              </w:rPr>
                              <w:t>Career Opportunities</w:t>
                            </w:r>
                          </w:p>
                          <w:p w:rsidR="008B66C2" w:rsidRPr="00841F05" w:rsidRDefault="008A3FA8">
                            <w:pPr>
                              <w:rPr>
                                <w:rFonts w:ascii="Open Sans" w:hAnsi="Open Sans" w:cs="Open Sans"/>
                                <w:sz w:val="18"/>
                                <w:szCs w:val="18"/>
                              </w:rPr>
                            </w:pPr>
                            <w:r>
                              <w:rPr>
                                <w:rFonts w:ascii="Open Sans" w:hAnsi="Open Sans" w:cs="Open Sans"/>
                                <w:sz w:val="18"/>
                                <w:szCs w:val="18"/>
                              </w:rPr>
                              <w:t>Therapeutic careers are</w:t>
                            </w:r>
                            <w:r w:rsidR="008B66C2" w:rsidRPr="00841F05">
                              <w:rPr>
                                <w:rFonts w:ascii="Open Sans" w:hAnsi="Open Sans" w:cs="Open Sans"/>
                                <w:sz w:val="18"/>
                                <w:szCs w:val="18"/>
                              </w:rPr>
                              <w:t xml:space="preserve"> projected to have a total annual average number of openings of over 2,200 and estimated employment of over 63,150 by 202</w:t>
                            </w:r>
                            <w:r w:rsidR="00F63C2E">
                              <w:rPr>
                                <w:rFonts w:ascii="Open Sans" w:hAnsi="Open Sans" w:cs="Open Sans"/>
                                <w:sz w:val="18"/>
                                <w:szCs w:val="18"/>
                              </w:rPr>
                              <w:t>4</w:t>
                            </w:r>
                            <w:r w:rsidR="008B66C2" w:rsidRPr="00841F05">
                              <w:rPr>
                                <w:rFonts w:ascii="Open Sans" w:hAnsi="Open Sans" w:cs="Open Sans"/>
                                <w:sz w:val="18"/>
                                <w:szCs w:val="18"/>
                              </w:rPr>
                              <w:t>. The therapeutic careers can be further broken down into</w:t>
                            </w:r>
                            <w:r w:rsidR="00346B1F" w:rsidRPr="00841F05">
                              <w:rPr>
                                <w:rFonts w:ascii="Open Sans" w:hAnsi="Open Sans" w:cs="Open Sans"/>
                                <w:sz w:val="18"/>
                                <w:szCs w:val="18"/>
                              </w:rPr>
                              <w:t xml:space="preserve"> groups of related occupations </w:t>
                            </w:r>
                            <w:r w:rsidR="008B66C2" w:rsidRPr="00841F05">
                              <w:rPr>
                                <w:rFonts w:ascii="Open Sans" w:hAnsi="Open Sans" w:cs="Open Sans"/>
                                <w:sz w:val="18"/>
                                <w:szCs w:val="18"/>
                              </w:rPr>
                              <w:t xml:space="preserve">such as physical and respiratory therapies, dental, pharmacological, and nutritional services. </w:t>
                            </w:r>
                            <w:r w:rsidR="00346B1F" w:rsidRPr="00841F05">
                              <w:rPr>
                                <w:rFonts w:ascii="Open Sans" w:hAnsi="Open Sans" w:cs="Open Sans"/>
                                <w:sz w:val="18"/>
                                <w:szCs w:val="18"/>
                              </w:rPr>
                              <w:t>Each of these areas have projected positive growth from 2014-202</w:t>
                            </w:r>
                            <w:r w:rsidR="00F63C2E">
                              <w:rPr>
                                <w:rFonts w:ascii="Open Sans" w:hAnsi="Open Sans" w:cs="Open Sans"/>
                                <w:sz w:val="18"/>
                                <w:szCs w:val="18"/>
                              </w:rPr>
                              <w:t>4</w:t>
                            </w:r>
                            <w:r w:rsidR="00346B1F" w:rsidRPr="00841F05">
                              <w:rPr>
                                <w:rFonts w:ascii="Open Sans" w:hAnsi="Open Sans" w:cs="Open Sans"/>
                                <w:sz w:val="18"/>
                                <w:szCs w:val="18"/>
                              </w:rPr>
                              <w:t xml:space="preserve"> with medical assistants, dental assistants, and pharmacy technicians projected to have the largest number of openings.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EE595" id="_x0000_s1034" type="#_x0000_t202" style="position:absolute;margin-left:-8.25pt;margin-top:10.3pt;width:262.5pt;height:184.5pt;z-index:251758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">
                <v:textbox>
                  <w:txbxContent>
                    <w:p w:rsidR="00841F05" w:rsidRPr="00841F05" w:rsidRDefault="00841F05">
                      <w:pPr>
                        <w:rPr>
                          <w:rFonts w:ascii="Open Sans" w:hAnsi="Open Sans" w:cs="Open Sans"/>
                          <w:b/>
                          <w:sz w:val="18"/>
                          <w:szCs w:val="18"/>
                        </w:rPr>
                      </w:pPr>
                      <w:r w:rsidRPr="00841F05">
                        <w:rPr>
                          <w:rFonts w:ascii="Open Sans" w:hAnsi="Open Sans" w:cs="Open Sans"/>
                          <w:b/>
                          <w:sz w:val="18"/>
                          <w:szCs w:val="18"/>
                        </w:rPr>
                        <w:t>Career Opportunities</w:t>
                      </w:r>
                    </w:p>
                    <w:p w:rsidR="008B66C2" w:rsidRPr="00841F05" w:rsidRDefault="008A3FA8">
                      <w:pPr>
                        <w:rPr>
                          <w:rFonts w:ascii="Open Sans" w:hAnsi="Open Sans" w:cs="Open Sans"/>
                          <w:sz w:val="18"/>
                          <w:szCs w:val="18"/>
                        </w:rPr>
                      </w:pPr>
                      <w:r>
                        <w:rPr>
                          <w:rFonts w:ascii="Open Sans" w:hAnsi="Open Sans" w:cs="Open Sans"/>
                          <w:sz w:val="18"/>
                          <w:szCs w:val="18"/>
                        </w:rPr>
                        <w:t>Therapeutic careers are</w:t>
                      </w:r>
                      <w:r w:rsidR="008B66C2" w:rsidRPr="00841F05">
                        <w:rPr>
                          <w:rFonts w:ascii="Open Sans" w:hAnsi="Open Sans" w:cs="Open Sans"/>
                          <w:sz w:val="18"/>
                          <w:szCs w:val="18"/>
                        </w:rPr>
                        <w:t xml:space="preserve"> projected to have a total annual average number of openings of over 2,200 and estimated employment of over 63,150 by 202</w:t>
                      </w:r>
                      <w:r w:rsidR="00F63C2E">
                        <w:rPr>
                          <w:rFonts w:ascii="Open Sans" w:hAnsi="Open Sans" w:cs="Open Sans"/>
                          <w:sz w:val="18"/>
                          <w:szCs w:val="18"/>
                        </w:rPr>
                        <w:t>4</w:t>
                      </w:r>
                      <w:r w:rsidR="008B66C2" w:rsidRPr="00841F05">
                        <w:rPr>
                          <w:rFonts w:ascii="Open Sans" w:hAnsi="Open Sans" w:cs="Open Sans"/>
                          <w:sz w:val="18"/>
                          <w:szCs w:val="18"/>
                        </w:rPr>
                        <w:t>. The therapeutic careers can be further broken down into</w:t>
                      </w:r>
                      <w:r w:rsidR="00346B1F" w:rsidRPr="00841F05">
                        <w:rPr>
                          <w:rFonts w:ascii="Open Sans" w:hAnsi="Open Sans" w:cs="Open Sans"/>
                          <w:sz w:val="18"/>
                          <w:szCs w:val="18"/>
                        </w:rPr>
                        <w:t xml:space="preserve"> groups of related occupations </w:t>
                      </w:r>
                      <w:r w:rsidR="008B66C2" w:rsidRPr="00841F05">
                        <w:rPr>
                          <w:rFonts w:ascii="Open Sans" w:hAnsi="Open Sans" w:cs="Open Sans"/>
                          <w:sz w:val="18"/>
                          <w:szCs w:val="18"/>
                        </w:rPr>
                        <w:t xml:space="preserve">such as physical and respiratory therapies, dental, pharmacological, and nutritional services. </w:t>
                      </w:r>
                      <w:r w:rsidR="00346B1F" w:rsidRPr="00841F05">
                        <w:rPr>
                          <w:rFonts w:ascii="Open Sans" w:hAnsi="Open Sans" w:cs="Open Sans"/>
                          <w:sz w:val="18"/>
                          <w:szCs w:val="18"/>
                        </w:rPr>
                        <w:t>Each of these areas have projected positive growth from 2014-202</w:t>
                      </w:r>
                      <w:r w:rsidR="00F63C2E">
                        <w:rPr>
                          <w:rFonts w:ascii="Open Sans" w:hAnsi="Open Sans" w:cs="Open Sans"/>
                          <w:sz w:val="18"/>
                          <w:szCs w:val="18"/>
                        </w:rPr>
                        <w:t>4</w:t>
                      </w:r>
                      <w:r w:rsidR="00346B1F" w:rsidRPr="00841F05">
                        <w:rPr>
                          <w:rFonts w:ascii="Open Sans" w:hAnsi="Open Sans" w:cs="Open Sans"/>
                          <w:sz w:val="18"/>
                          <w:szCs w:val="18"/>
                        </w:rPr>
                        <w:t xml:space="preserve"> with medical assistants, dental assistants, and pharmacy technicians projected to have the largest number of openings.</w:t>
                      </w:r>
                    </w:p>
                  </w:txbxContent>
                </v:textbox>
                <w10:wrap type="square" anchorx="margin"/>
              </v:shape>
            </w:pict>
          </mc:Fallback>
        </mc:AlternateContent>
      </w:r>
      <w:r w:rsidR="00346B1F" w:rsidRPr="00841F05">
        <w:rPr>
          <w:rFonts w:ascii="Open Sans" w:hAnsi="Open Sans" w:cs="Open Sans"/>
          <w:b/>
          <w:noProof/>
          <w:sz w:val="18"/>
          <w:szCs w:val="18"/>
          <w:lang w:eastAsia="en-US"/>
        </w:rPr>
        <mc:AlternateContent>
          <mc:Choice Requires="wps">
            <w:drawing>
              <wp:anchor distT="45720" distB="45720" distL="114300" distR="114300" simplePos="0" relativeHeight="251734016" behindDoc="0" locked="0" layoutInCell="1" allowOverlap="1" wp14:anchorId="0AA8CDE5" wp14:editId="08EF90C7">
                <wp:simplePos x="0" y="0"/>
                <wp:positionH relativeFrom="page">
                  <wp:posOffset>3914775</wp:posOffset>
                </wp:positionH>
                <wp:positionV relativeFrom="paragraph">
                  <wp:posOffset>-3810</wp:posOffset>
                </wp:positionV>
                <wp:extent cx="3733800" cy="2571750"/>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571750"/>
                        </a:xfrm>
                        <a:prstGeom prst="rect">
                          <a:avLst/>
                        </a:prstGeom>
                        <a:solidFill>
                          <a:srgbClr val="FFFFFF"/>
                        </a:solidFill>
                        <a:ln w="9525">
                          <a:noFill/>
                          <a:miter lim="800000"/>
                          <a:headEnd/>
                          <a:tailEnd/>
                        </a:ln>
                      </wps:spPr>
                      <wps:txbx>
                        <w:txbxContent>
                          <w:p w:rsidR="00892665" w:rsidRPr="00185AE6" w:rsidRDefault="00F63C2E" w:rsidP="00892665">
                            <w:pPr>
                              <w:jc w:val="center"/>
                              <w:rPr>
                                <w:rFonts w:ascii="Open Sans" w:hAnsi="Open Sans" w:cs="Open Sans"/>
                                <w:b/>
                                <w:sz w:val="18"/>
                                <w:szCs w:val="18"/>
                              </w:rPr>
                            </w:pPr>
                            <w:r w:rsidRPr="00185AE6">
                              <w:rPr>
                                <w:rFonts w:ascii="Open Sans" w:hAnsi="Open Sans" w:cs="Open Sans"/>
                                <w:b/>
                                <w:noProof/>
                                <w:sz w:val="18"/>
                                <w:szCs w:val="18"/>
                                <w:lang w:eastAsia="en-US"/>
                              </w:rPr>
                              <w:t>2024 Projected Employment for</w:t>
                            </w:r>
                            <w:r w:rsidR="00892665" w:rsidRPr="00185AE6">
                              <w:rPr>
                                <w:rFonts w:ascii="Open Sans" w:hAnsi="Open Sans" w:cs="Open Sans"/>
                                <w:b/>
                                <w:noProof/>
                                <w:sz w:val="18"/>
                                <w:szCs w:val="18"/>
                                <w:lang w:eastAsia="en-US"/>
                              </w:rPr>
                              <w:t>Therapeutic Services</w:t>
                            </w:r>
                            <w:r w:rsidR="00892665" w:rsidRPr="00185AE6">
                              <w:rPr>
                                <w:rFonts w:ascii="Open Sans" w:hAnsi="Open Sans" w:cs="Open Sans"/>
                                <w:b/>
                                <w:sz w:val="18"/>
                                <w:szCs w:val="18"/>
                              </w:rPr>
                              <w:t xml:space="preserve"> Related Occupations </w:t>
                            </w:r>
                          </w:p>
                          <w:tbl>
                            <w:tblPr>
                              <w:tblStyle w:val="GridTable5Dark-Accent5"/>
                              <w:tblW w:w="0" w:type="auto"/>
                              <w:tblLook w:val="04A0" w:firstRow="1" w:lastRow="0" w:firstColumn="1" w:lastColumn="0" w:noHBand="0" w:noVBand="1"/>
                            </w:tblPr>
                            <w:tblGrid>
                              <w:gridCol w:w="1766"/>
                              <w:gridCol w:w="1766"/>
                              <w:gridCol w:w="1766"/>
                            </w:tblGrid>
                            <w:tr w:rsidR="00892665" w:rsidRPr="00185AE6" w:rsidTr="00D947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shd w:val="clear" w:color="auto" w:fill="5EC8F8"/>
                                </w:tcPr>
                                <w:p w:rsidR="00892665" w:rsidRPr="00185AE6" w:rsidRDefault="00892665">
                                  <w:pPr>
                                    <w:rPr>
                                      <w:rFonts w:ascii="Open Sans" w:hAnsi="Open Sans" w:cs="Open Sans"/>
                                      <w:sz w:val="18"/>
                                      <w:szCs w:val="18"/>
                                    </w:rPr>
                                  </w:pPr>
                                  <w:r w:rsidRPr="00185AE6">
                                    <w:rPr>
                                      <w:rFonts w:ascii="Open Sans" w:hAnsi="Open Sans" w:cs="Open Sans"/>
                                      <w:sz w:val="18"/>
                                      <w:szCs w:val="18"/>
                                    </w:rPr>
                                    <w:t>Occupations</w:t>
                                  </w:r>
                                </w:p>
                              </w:tc>
                              <w:tc>
                                <w:tcPr>
                                  <w:tcW w:w="1766" w:type="dxa"/>
                                  <w:shd w:val="clear" w:color="auto" w:fill="5EC8F8"/>
                                </w:tcPr>
                                <w:p w:rsidR="00892665" w:rsidRPr="00185AE6" w:rsidRDefault="00892665">
                                  <w:pP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185AE6">
                                    <w:rPr>
                                      <w:rFonts w:ascii="Open Sans" w:hAnsi="Open Sans" w:cs="Open Sans"/>
                                      <w:sz w:val="18"/>
                                      <w:szCs w:val="18"/>
                                    </w:rPr>
                                    <w:t>Total Percent Change</w:t>
                                  </w:r>
                                </w:p>
                              </w:tc>
                              <w:tc>
                                <w:tcPr>
                                  <w:tcW w:w="1766" w:type="dxa"/>
                                  <w:shd w:val="clear" w:color="auto" w:fill="5EC8F8"/>
                                </w:tcPr>
                                <w:p w:rsidR="00892665" w:rsidRPr="00185AE6" w:rsidRDefault="00892665">
                                  <w:pP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185AE6">
                                    <w:rPr>
                                      <w:rFonts w:ascii="Open Sans" w:hAnsi="Open Sans" w:cs="Open Sans"/>
                                      <w:sz w:val="18"/>
                                      <w:szCs w:val="18"/>
                                    </w:rPr>
                                    <w:t>Total Annual Av. Openings</w:t>
                                  </w:r>
                                </w:p>
                              </w:tc>
                            </w:tr>
                            <w:tr w:rsidR="00892665" w:rsidRPr="00185AE6" w:rsidTr="00D947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tcPr>
                                <w:p w:rsidR="00892665" w:rsidRPr="00185AE6" w:rsidRDefault="00E9108F">
                                  <w:pPr>
                                    <w:rPr>
                                      <w:rFonts w:ascii="Open Sans" w:hAnsi="Open Sans" w:cs="Open Sans"/>
                                      <w:sz w:val="18"/>
                                      <w:szCs w:val="18"/>
                                    </w:rPr>
                                  </w:pPr>
                                  <w:r w:rsidRPr="00185AE6">
                                    <w:rPr>
                                      <w:rFonts w:ascii="Open Sans" w:hAnsi="Open Sans" w:cs="Open Sans"/>
                                      <w:sz w:val="18"/>
                                      <w:szCs w:val="18"/>
                                    </w:rPr>
                                    <w:t>Dental Assistant</w:t>
                                  </w:r>
                                </w:p>
                              </w:tc>
                              <w:tc>
                                <w:tcPr>
                                  <w:tcW w:w="1766" w:type="dxa"/>
                                </w:tcPr>
                                <w:p w:rsidR="00892665" w:rsidRPr="00185AE6" w:rsidRDefault="00E9108F">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185AE6">
                                    <w:rPr>
                                      <w:rFonts w:ascii="Open Sans" w:hAnsi="Open Sans" w:cs="Open Sans"/>
                                      <w:sz w:val="18"/>
                                      <w:szCs w:val="18"/>
                                    </w:rPr>
                                    <w:t>16.20%</w:t>
                                  </w:r>
                                </w:p>
                              </w:tc>
                              <w:tc>
                                <w:tcPr>
                                  <w:tcW w:w="1766" w:type="dxa"/>
                                </w:tcPr>
                                <w:p w:rsidR="00892665" w:rsidRPr="00185AE6" w:rsidRDefault="00E9108F" w:rsidP="00F63C2E">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185AE6">
                                    <w:rPr>
                                      <w:rFonts w:ascii="Open Sans" w:hAnsi="Open Sans" w:cs="Open Sans"/>
                                      <w:sz w:val="18"/>
                                      <w:szCs w:val="18"/>
                                    </w:rPr>
                                    <w:t>2</w:t>
                                  </w:r>
                                  <w:r w:rsidR="00F63C2E" w:rsidRPr="00185AE6">
                                    <w:rPr>
                                      <w:rFonts w:ascii="Open Sans" w:hAnsi="Open Sans" w:cs="Open Sans"/>
                                      <w:sz w:val="18"/>
                                      <w:szCs w:val="18"/>
                                    </w:rPr>
                                    <w:t>10</w:t>
                                  </w:r>
                                </w:p>
                              </w:tc>
                            </w:tr>
                            <w:tr w:rsidR="00892665" w:rsidRPr="00185AE6" w:rsidTr="00D94774">
                              <w:tc>
                                <w:tcPr>
                                  <w:cnfStyle w:val="001000000000" w:firstRow="0" w:lastRow="0" w:firstColumn="1" w:lastColumn="0" w:oddVBand="0" w:evenVBand="0" w:oddHBand="0" w:evenHBand="0" w:firstRowFirstColumn="0" w:firstRowLastColumn="0" w:lastRowFirstColumn="0" w:lastRowLastColumn="0"/>
                                  <w:tcW w:w="1766" w:type="dxa"/>
                                </w:tcPr>
                                <w:p w:rsidR="00892665" w:rsidRPr="00185AE6" w:rsidRDefault="00E9108F">
                                  <w:pPr>
                                    <w:rPr>
                                      <w:rFonts w:ascii="Open Sans" w:hAnsi="Open Sans" w:cs="Open Sans"/>
                                      <w:sz w:val="18"/>
                                      <w:szCs w:val="18"/>
                                    </w:rPr>
                                  </w:pPr>
                                  <w:r w:rsidRPr="00185AE6">
                                    <w:rPr>
                                      <w:rFonts w:ascii="Open Sans" w:hAnsi="Open Sans" w:cs="Open Sans"/>
                                      <w:sz w:val="18"/>
                                      <w:szCs w:val="18"/>
                                    </w:rPr>
                                    <w:t>Pharmacy Technician</w:t>
                                  </w:r>
                                </w:p>
                              </w:tc>
                              <w:tc>
                                <w:tcPr>
                                  <w:tcW w:w="1766" w:type="dxa"/>
                                </w:tcPr>
                                <w:p w:rsidR="00892665" w:rsidRPr="00185AE6" w:rsidRDefault="00185AE6">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185AE6">
                                    <w:rPr>
                                      <w:rFonts w:ascii="Open Sans" w:hAnsi="Open Sans" w:cs="Open Sans"/>
                                      <w:sz w:val="18"/>
                                      <w:szCs w:val="18"/>
                                    </w:rPr>
                                    <w:t>25</w:t>
                                  </w:r>
                                  <w:r w:rsidR="00E9108F" w:rsidRPr="00185AE6">
                                    <w:rPr>
                                      <w:rFonts w:ascii="Open Sans" w:hAnsi="Open Sans" w:cs="Open Sans"/>
                                      <w:sz w:val="18"/>
                                      <w:szCs w:val="18"/>
                                    </w:rPr>
                                    <w:t>%</w:t>
                                  </w:r>
                                </w:p>
                              </w:tc>
                              <w:tc>
                                <w:tcPr>
                                  <w:tcW w:w="1766" w:type="dxa"/>
                                </w:tcPr>
                                <w:p w:rsidR="00892665" w:rsidRPr="00185AE6" w:rsidRDefault="00E9108F" w:rsidP="00F63C2E">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185AE6">
                                    <w:rPr>
                                      <w:rFonts w:ascii="Open Sans" w:hAnsi="Open Sans" w:cs="Open Sans"/>
                                      <w:sz w:val="18"/>
                                      <w:szCs w:val="18"/>
                                    </w:rPr>
                                    <w:t>4</w:t>
                                  </w:r>
                                  <w:r w:rsidR="00F63C2E" w:rsidRPr="00185AE6">
                                    <w:rPr>
                                      <w:rFonts w:ascii="Open Sans" w:hAnsi="Open Sans" w:cs="Open Sans"/>
                                      <w:sz w:val="18"/>
                                      <w:szCs w:val="18"/>
                                    </w:rPr>
                                    <w:t>20</w:t>
                                  </w:r>
                                </w:p>
                              </w:tc>
                            </w:tr>
                            <w:tr w:rsidR="00892665" w:rsidRPr="00841F05" w:rsidTr="00D947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tcPr>
                                <w:p w:rsidR="00892665" w:rsidRPr="00185AE6" w:rsidRDefault="00E9108F">
                                  <w:pPr>
                                    <w:rPr>
                                      <w:rFonts w:ascii="Open Sans" w:hAnsi="Open Sans" w:cs="Open Sans"/>
                                      <w:sz w:val="18"/>
                                      <w:szCs w:val="18"/>
                                    </w:rPr>
                                  </w:pPr>
                                  <w:r w:rsidRPr="00185AE6">
                                    <w:rPr>
                                      <w:rFonts w:ascii="Open Sans" w:hAnsi="Open Sans" w:cs="Open Sans"/>
                                      <w:sz w:val="18"/>
                                      <w:szCs w:val="18"/>
                                    </w:rPr>
                                    <w:t>Medical Assistant</w:t>
                                  </w:r>
                                </w:p>
                              </w:tc>
                              <w:tc>
                                <w:tcPr>
                                  <w:tcW w:w="1766" w:type="dxa"/>
                                </w:tcPr>
                                <w:p w:rsidR="00892665" w:rsidRPr="00185AE6" w:rsidRDefault="00185AE6">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185AE6">
                                    <w:rPr>
                                      <w:rFonts w:ascii="Open Sans" w:hAnsi="Open Sans" w:cs="Open Sans"/>
                                      <w:sz w:val="18"/>
                                      <w:szCs w:val="18"/>
                                    </w:rPr>
                                    <w:t>33</w:t>
                                  </w:r>
                                  <w:r w:rsidR="00E9108F" w:rsidRPr="00185AE6">
                                    <w:rPr>
                                      <w:rFonts w:ascii="Open Sans" w:hAnsi="Open Sans" w:cs="Open Sans"/>
                                      <w:sz w:val="18"/>
                                      <w:szCs w:val="18"/>
                                    </w:rPr>
                                    <w:t>%</w:t>
                                  </w:r>
                                </w:p>
                              </w:tc>
                              <w:tc>
                                <w:tcPr>
                                  <w:tcW w:w="1766" w:type="dxa"/>
                                </w:tcPr>
                                <w:p w:rsidR="00892665" w:rsidRPr="00841F05" w:rsidRDefault="00F63C2E" w:rsidP="00185AE6">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185AE6">
                                    <w:rPr>
                                      <w:rFonts w:ascii="Open Sans" w:hAnsi="Open Sans" w:cs="Open Sans"/>
                                      <w:sz w:val="18"/>
                                      <w:szCs w:val="18"/>
                                    </w:rPr>
                                    <w:t>73</w:t>
                                  </w:r>
                                  <w:r w:rsidR="00185AE6" w:rsidRPr="00185AE6">
                                    <w:rPr>
                                      <w:rFonts w:ascii="Open Sans" w:hAnsi="Open Sans" w:cs="Open Sans"/>
                                      <w:sz w:val="18"/>
                                      <w:szCs w:val="18"/>
                                    </w:rPr>
                                    <w:t>0</w:t>
                                  </w:r>
                                </w:p>
                              </w:tc>
                            </w:tr>
                          </w:tbl>
                          <w:p w:rsidR="00892665" w:rsidRDefault="00892665" w:rsidP="008926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8CDE5" id="_x0000_s1035" type="#_x0000_t202" style="position:absolute;margin-left:308.25pt;margin-top:-.3pt;width:294pt;height:202.5pt;z-index:2517340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" stroked="f">
                <v:textbox>
                  <w:txbxContent>
                    <w:p w:rsidR="00892665" w:rsidRPr="00185AE6" w:rsidRDefault="00F63C2E" w:rsidP="00892665">
                      <w:pPr>
                        <w:jc w:val="center"/>
                        <w:rPr>
                          <w:rFonts w:ascii="Open Sans" w:hAnsi="Open Sans" w:cs="Open Sans"/>
                          <w:b/>
                          <w:sz w:val="18"/>
                          <w:szCs w:val="18"/>
                        </w:rPr>
                      </w:pPr>
                      <w:r w:rsidRPr="00185AE6">
                        <w:rPr>
                          <w:rFonts w:ascii="Open Sans" w:hAnsi="Open Sans" w:cs="Open Sans"/>
                          <w:b/>
                          <w:noProof/>
                          <w:sz w:val="18"/>
                          <w:szCs w:val="18"/>
                          <w:lang w:eastAsia="en-US"/>
                        </w:rPr>
                        <w:t>2024 Projected Employment for</w:t>
                      </w:r>
                      <w:r w:rsidR="00892665" w:rsidRPr="00185AE6">
                        <w:rPr>
                          <w:rFonts w:ascii="Open Sans" w:hAnsi="Open Sans" w:cs="Open Sans"/>
                          <w:b/>
                          <w:noProof/>
                          <w:sz w:val="18"/>
                          <w:szCs w:val="18"/>
                          <w:lang w:eastAsia="en-US"/>
                        </w:rPr>
                        <w:t>Therapeutic Services</w:t>
                      </w:r>
                      <w:r w:rsidR="00892665" w:rsidRPr="00185AE6">
                        <w:rPr>
                          <w:rFonts w:ascii="Open Sans" w:hAnsi="Open Sans" w:cs="Open Sans"/>
                          <w:b/>
                          <w:sz w:val="18"/>
                          <w:szCs w:val="18"/>
                        </w:rPr>
                        <w:t xml:space="preserve"> Related Occupations </w:t>
                      </w:r>
                    </w:p>
                    <w:tbl>
                      <w:tblPr>
                        <w:tblStyle w:val="GridTable5Dark-Accent5"/>
                        <w:tblW w:w="0" w:type="auto"/>
                        <w:tblLook w:val="04A0" w:firstRow="1" w:lastRow="0" w:firstColumn="1" w:lastColumn="0" w:noHBand="0" w:noVBand="1"/>
                      </w:tblPr>
                      <w:tblGrid>
                        <w:gridCol w:w="1766"/>
                        <w:gridCol w:w="1766"/>
                        <w:gridCol w:w="1766"/>
                      </w:tblGrid>
                      <w:tr w:rsidR="00892665" w:rsidRPr="00185AE6" w:rsidTr="00D947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shd w:val="clear" w:color="auto" w:fill="5EC8F8"/>
                          </w:tcPr>
                          <w:p w:rsidR="00892665" w:rsidRPr="00185AE6" w:rsidRDefault="00892665">
                            <w:pPr>
                              <w:rPr>
                                <w:rFonts w:ascii="Open Sans" w:hAnsi="Open Sans" w:cs="Open Sans"/>
                                <w:sz w:val="18"/>
                                <w:szCs w:val="18"/>
                              </w:rPr>
                            </w:pPr>
                            <w:r w:rsidRPr="00185AE6">
                              <w:rPr>
                                <w:rFonts w:ascii="Open Sans" w:hAnsi="Open Sans" w:cs="Open Sans"/>
                                <w:sz w:val="18"/>
                                <w:szCs w:val="18"/>
                              </w:rPr>
                              <w:t>Occupations</w:t>
                            </w:r>
                          </w:p>
                        </w:tc>
                        <w:tc>
                          <w:tcPr>
                            <w:tcW w:w="1766" w:type="dxa"/>
                            <w:shd w:val="clear" w:color="auto" w:fill="5EC8F8"/>
                          </w:tcPr>
                          <w:p w:rsidR="00892665" w:rsidRPr="00185AE6" w:rsidRDefault="00892665">
                            <w:pP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185AE6">
                              <w:rPr>
                                <w:rFonts w:ascii="Open Sans" w:hAnsi="Open Sans" w:cs="Open Sans"/>
                                <w:sz w:val="18"/>
                                <w:szCs w:val="18"/>
                              </w:rPr>
                              <w:t>Total Percent Change</w:t>
                            </w:r>
                          </w:p>
                        </w:tc>
                        <w:tc>
                          <w:tcPr>
                            <w:tcW w:w="1766" w:type="dxa"/>
                            <w:shd w:val="clear" w:color="auto" w:fill="5EC8F8"/>
                          </w:tcPr>
                          <w:p w:rsidR="00892665" w:rsidRPr="00185AE6" w:rsidRDefault="00892665">
                            <w:pP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185AE6">
                              <w:rPr>
                                <w:rFonts w:ascii="Open Sans" w:hAnsi="Open Sans" w:cs="Open Sans"/>
                                <w:sz w:val="18"/>
                                <w:szCs w:val="18"/>
                              </w:rPr>
                              <w:t>Total Annual Av. Openings</w:t>
                            </w:r>
                          </w:p>
                        </w:tc>
                      </w:tr>
                      <w:tr w:rsidR="00892665" w:rsidRPr="00185AE6" w:rsidTr="00D947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tcPr>
                          <w:p w:rsidR="00892665" w:rsidRPr="00185AE6" w:rsidRDefault="00E9108F">
                            <w:pPr>
                              <w:rPr>
                                <w:rFonts w:ascii="Open Sans" w:hAnsi="Open Sans" w:cs="Open Sans"/>
                                <w:sz w:val="18"/>
                                <w:szCs w:val="18"/>
                              </w:rPr>
                            </w:pPr>
                            <w:r w:rsidRPr="00185AE6">
                              <w:rPr>
                                <w:rFonts w:ascii="Open Sans" w:hAnsi="Open Sans" w:cs="Open Sans"/>
                                <w:sz w:val="18"/>
                                <w:szCs w:val="18"/>
                              </w:rPr>
                              <w:t>Dental Assistant</w:t>
                            </w:r>
                          </w:p>
                        </w:tc>
                        <w:tc>
                          <w:tcPr>
                            <w:tcW w:w="1766" w:type="dxa"/>
                          </w:tcPr>
                          <w:p w:rsidR="00892665" w:rsidRPr="00185AE6" w:rsidRDefault="00E9108F">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185AE6">
                              <w:rPr>
                                <w:rFonts w:ascii="Open Sans" w:hAnsi="Open Sans" w:cs="Open Sans"/>
                                <w:sz w:val="18"/>
                                <w:szCs w:val="18"/>
                              </w:rPr>
                              <w:t>16.20%</w:t>
                            </w:r>
                          </w:p>
                        </w:tc>
                        <w:tc>
                          <w:tcPr>
                            <w:tcW w:w="1766" w:type="dxa"/>
                          </w:tcPr>
                          <w:p w:rsidR="00892665" w:rsidRPr="00185AE6" w:rsidRDefault="00E9108F" w:rsidP="00F63C2E">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185AE6">
                              <w:rPr>
                                <w:rFonts w:ascii="Open Sans" w:hAnsi="Open Sans" w:cs="Open Sans"/>
                                <w:sz w:val="18"/>
                                <w:szCs w:val="18"/>
                              </w:rPr>
                              <w:t>2</w:t>
                            </w:r>
                            <w:r w:rsidR="00F63C2E" w:rsidRPr="00185AE6">
                              <w:rPr>
                                <w:rFonts w:ascii="Open Sans" w:hAnsi="Open Sans" w:cs="Open Sans"/>
                                <w:sz w:val="18"/>
                                <w:szCs w:val="18"/>
                              </w:rPr>
                              <w:t>10</w:t>
                            </w:r>
                          </w:p>
                        </w:tc>
                      </w:tr>
                      <w:tr w:rsidR="00892665" w:rsidRPr="00185AE6" w:rsidTr="00D94774">
                        <w:tc>
                          <w:tcPr>
                            <w:cnfStyle w:val="001000000000" w:firstRow="0" w:lastRow="0" w:firstColumn="1" w:lastColumn="0" w:oddVBand="0" w:evenVBand="0" w:oddHBand="0" w:evenHBand="0" w:firstRowFirstColumn="0" w:firstRowLastColumn="0" w:lastRowFirstColumn="0" w:lastRowLastColumn="0"/>
                            <w:tcW w:w="1766" w:type="dxa"/>
                          </w:tcPr>
                          <w:p w:rsidR="00892665" w:rsidRPr="00185AE6" w:rsidRDefault="00E9108F">
                            <w:pPr>
                              <w:rPr>
                                <w:rFonts w:ascii="Open Sans" w:hAnsi="Open Sans" w:cs="Open Sans"/>
                                <w:sz w:val="18"/>
                                <w:szCs w:val="18"/>
                              </w:rPr>
                            </w:pPr>
                            <w:r w:rsidRPr="00185AE6">
                              <w:rPr>
                                <w:rFonts w:ascii="Open Sans" w:hAnsi="Open Sans" w:cs="Open Sans"/>
                                <w:sz w:val="18"/>
                                <w:szCs w:val="18"/>
                              </w:rPr>
                              <w:t>Pharmacy Technician</w:t>
                            </w:r>
                          </w:p>
                        </w:tc>
                        <w:tc>
                          <w:tcPr>
                            <w:tcW w:w="1766" w:type="dxa"/>
                          </w:tcPr>
                          <w:p w:rsidR="00892665" w:rsidRPr="00185AE6" w:rsidRDefault="00185AE6">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185AE6">
                              <w:rPr>
                                <w:rFonts w:ascii="Open Sans" w:hAnsi="Open Sans" w:cs="Open Sans"/>
                                <w:sz w:val="18"/>
                                <w:szCs w:val="18"/>
                              </w:rPr>
                              <w:t>25</w:t>
                            </w:r>
                            <w:r w:rsidR="00E9108F" w:rsidRPr="00185AE6">
                              <w:rPr>
                                <w:rFonts w:ascii="Open Sans" w:hAnsi="Open Sans" w:cs="Open Sans"/>
                                <w:sz w:val="18"/>
                                <w:szCs w:val="18"/>
                              </w:rPr>
                              <w:t>%</w:t>
                            </w:r>
                          </w:p>
                        </w:tc>
                        <w:tc>
                          <w:tcPr>
                            <w:tcW w:w="1766" w:type="dxa"/>
                          </w:tcPr>
                          <w:p w:rsidR="00892665" w:rsidRPr="00185AE6" w:rsidRDefault="00E9108F" w:rsidP="00F63C2E">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185AE6">
                              <w:rPr>
                                <w:rFonts w:ascii="Open Sans" w:hAnsi="Open Sans" w:cs="Open Sans"/>
                                <w:sz w:val="18"/>
                                <w:szCs w:val="18"/>
                              </w:rPr>
                              <w:t>4</w:t>
                            </w:r>
                            <w:r w:rsidR="00F63C2E" w:rsidRPr="00185AE6">
                              <w:rPr>
                                <w:rFonts w:ascii="Open Sans" w:hAnsi="Open Sans" w:cs="Open Sans"/>
                                <w:sz w:val="18"/>
                                <w:szCs w:val="18"/>
                              </w:rPr>
                              <w:t>20</w:t>
                            </w:r>
                          </w:p>
                        </w:tc>
                      </w:tr>
                      <w:tr w:rsidR="00892665" w:rsidRPr="00841F05" w:rsidTr="00D947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tcPr>
                          <w:p w:rsidR="00892665" w:rsidRPr="00185AE6" w:rsidRDefault="00E9108F">
                            <w:pPr>
                              <w:rPr>
                                <w:rFonts w:ascii="Open Sans" w:hAnsi="Open Sans" w:cs="Open Sans"/>
                                <w:sz w:val="18"/>
                                <w:szCs w:val="18"/>
                              </w:rPr>
                            </w:pPr>
                            <w:r w:rsidRPr="00185AE6">
                              <w:rPr>
                                <w:rFonts w:ascii="Open Sans" w:hAnsi="Open Sans" w:cs="Open Sans"/>
                                <w:sz w:val="18"/>
                                <w:szCs w:val="18"/>
                              </w:rPr>
                              <w:t>Medical Assistant</w:t>
                            </w:r>
                          </w:p>
                        </w:tc>
                        <w:tc>
                          <w:tcPr>
                            <w:tcW w:w="1766" w:type="dxa"/>
                          </w:tcPr>
                          <w:p w:rsidR="00892665" w:rsidRPr="00185AE6" w:rsidRDefault="00185AE6">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185AE6">
                              <w:rPr>
                                <w:rFonts w:ascii="Open Sans" w:hAnsi="Open Sans" w:cs="Open Sans"/>
                                <w:sz w:val="18"/>
                                <w:szCs w:val="18"/>
                              </w:rPr>
                              <w:t>33</w:t>
                            </w:r>
                            <w:r w:rsidR="00E9108F" w:rsidRPr="00185AE6">
                              <w:rPr>
                                <w:rFonts w:ascii="Open Sans" w:hAnsi="Open Sans" w:cs="Open Sans"/>
                                <w:sz w:val="18"/>
                                <w:szCs w:val="18"/>
                              </w:rPr>
                              <w:t>%</w:t>
                            </w:r>
                          </w:p>
                        </w:tc>
                        <w:tc>
                          <w:tcPr>
                            <w:tcW w:w="1766" w:type="dxa"/>
                          </w:tcPr>
                          <w:p w:rsidR="00892665" w:rsidRPr="00841F05" w:rsidRDefault="00F63C2E" w:rsidP="00185AE6">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185AE6">
                              <w:rPr>
                                <w:rFonts w:ascii="Open Sans" w:hAnsi="Open Sans" w:cs="Open Sans"/>
                                <w:sz w:val="18"/>
                                <w:szCs w:val="18"/>
                              </w:rPr>
                              <w:t>73</w:t>
                            </w:r>
                            <w:r w:rsidR="00185AE6" w:rsidRPr="00185AE6">
                              <w:rPr>
                                <w:rFonts w:ascii="Open Sans" w:hAnsi="Open Sans" w:cs="Open Sans"/>
                                <w:sz w:val="18"/>
                                <w:szCs w:val="18"/>
                              </w:rPr>
                              <w:t>0</w:t>
                            </w:r>
                          </w:p>
                        </w:tc>
                      </w:tr>
                    </w:tbl>
                    <w:p w:rsidR="00892665" w:rsidRDefault="00892665" w:rsidP="00892665"/>
                  </w:txbxContent>
                </v:textbox>
                <w10:wrap anchorx="page"/>
              </v:shape>
            </w:pict>
          </mc:Fallback>
        </mc:AlternateContent>
      </w:r>
    </w:p>
    <w:p w:rsidR="008B23F9" w:rsidRDefault="008B23F9" w:rsidP="00F65DD0">
      <w:pPr>
        <w:jc w:val="center"/>
      </w:pPr>
    </w:p>
    <w:p w:rsidR="008B23F9" w:rsidRDefault="008B23F9" w:rsidP="00F65DD0">
      <w:pPr>
        <w:jc w:val="center"/>
      </w:pPr>
    </w:p>
    <w:p w:rsidR="008B23F9" w:rsidRDefault="008B23F9" w:rsidP="00F65DD0">
      <w:pPr>
        <w:jc w:val="center"/>
      </w:pPr>
    </w:p>
    <w:p w:rsidR="008B23F9" w:rsidRDefault="008B23F9" w:rsidP="00F65DD0">
      <w:pPr>
        <w:jc w:val="center"/>
      </w:pPr>
    </w:p>
    <w:p w:rsidR="008B23F9" w:rsidRDefault="008B23F9" w:rsidP="00F65DD0">
      <w:pPr>
        <w:jc w:val="center"/>
      </w:pPr>
    </w:p>
    <w:p w:rsidR="008B23F9" w:rsidRDefault="008B23F9" w:rsidP="00F65DD0">
      <w:pPr>
        <w:jc w:val="center"/>
      </w:pPr>
    </w:p>
    <w:p w:rsidR="008B23F9" w:rsidRDefault="00346B1F" w:rsidP="00F65DD0">
      <w:pPr>
        <w:jc w:val="center"/>
      </w:pPr>
      <w:r>
        <w:rPr>
          <w:noProof/>
          <w:lang w:eastAsia="en-US"/>
        </w:rPr>
        <mc:AlternateContent>
          <mc:Choice Requires="wps">
            <w:drawing>
              <wp:anchor distT="45720" distB="45720" distL="114300" distR="114300" simplePos="0" relativeHeight="251731968" behindDoc="0" locked="0" layoutInCell="1" allowOverlap="1" wp14:anchorId="6312969C" wp14:editId="5B28D5CE">
                <wp:simplePos x="0" y="0"/>
                <wp:positionH relativeFrom="margin">
                  <wp:posOffset>-104775</wp:posOffset>
                </wp:positionH>
                <wp:positionV relativeFrom="paragraph">
                  <wp:posOffset>336550</wp:posOffset>
                </wp:positionV>
                <wp:extent cx="3267075" cy="2057400"/>
                <wp:effectExtent l="0" t="0" r="9525"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057400"/>
                        </a:xfrm>
                        <a:prstGeom prst="rect">
                          <a:avLst/>
                        </a:prstGeom>
                        <a:solidFill>
                          <a:srgbClr val="FFFFFF"/>
                        </a:solidFill>
                        <a:ln w="3175">
                          <a:noFill/>
                          <a:miter lim="800000"/>
                          <a:headEnd/>
                          <a:tailEnd/>
                        </a:ln>
                      </wps:spPr>
                      <wps:txbx>
                        <w:txbxContent>
                          <w:p w:rsidR="00892665" w:rsidRDefault="00F63C2E" w:rsidP="00892665">
                            <w:pPr>
                              <w:rPr>
                                <w:rFonts w:ascii="Open Sans" w:hAnsi="Open Sans" w:cs="Open Sans"/>
                                <w:b/>
                                <w:sz w:val="18"/>
                                <w:szCs w:val="18"/>
                              </w:rPr>
                            </w:pPr>
                            <w:r>
                              <w:rPr>
                                <w:rFonts w:ascii="Open Sans" w:hAnsi="Open Sans" w:cs="Open Sans"/>
                                <w:b/>
                                <w:sz w:val="18"/>
                                <w:szCs w:val="18"/>
                              </w:rPr>
                              <w:t>2024 Projected Employment for Pharmacy Technicians</w:t>
                            </w:r>
                            <w:r>
                              <w:rPr>
                                <w:noProof/>
                                <w:lang w:eastAsia="en-US"/>
                              </w:rPr>
                              <w:drawing>
                                <wp:inline distT="0" distB="0" distL="0" distR="0" wp14:anchorId="4AD0BD00" wp14:editId="44EF9845">
                                  <wp:extent cx="3081655" cy="814705"/>
                                  <wp:effectExtent l="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081655" cy="814705"/>
                                          </a:xfrm>
                                          <a:prstGeom prst="rect">
                                            <a:avLst/>
                                          </a:prstGeom>
                                        </pic:spPr>
                                      </pic:pic>
                                    </a:graphicData>
                                  </a:graphic>
                                </wp:inline>
                              </w:drawing>
                            </w:r>
                          </w:p>
                          <w:p w:rsidR="00F63C2E" w:rsidRPr="00841F05" w:rsidRDefault="00F63C2E" w:rsidP="00892665">
                            <w:pPr>
                              <w:rPr>
                                <w:rFonts w:ascii="Open Sans" w:hAnsi="Open Sans" w:cs="Open Sans"/>
                                <w:b/>
                                <w:sz w:val="18"/>
                                <w:szCs w:val="18"/>
                              </w:rPr>
                            </w:pPr>
                            <w:r>
                              <w:rPr>
                                <w:noProof/>
                                <w:lang w:eastAsia="en-US"/>
                              </w:rPr>
                              <w:drawing>
                                <wp:inline distT="0" distB="0" distL="0" distR="0" wp14:anchorId="67895BCA" wp14:editId="1B933CC3">
                                  <wp:extent cx="3078791" cy="295275"/>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085393" cy="295908"/>
                                          </a:xfrm>
                                          <a:prstGeom prst="rect">
                                            <a:avLst/>
                                          </a:prstGeom>
                                        </pic:spPr>
                                      </pic:pic>
                                    </a:graphicData>
                                  </a:graphic>
                                </wp:inline>
                              </w:drawing>
                            </w:r>
                          </w:p>
                          <w:p w:rsidR="00892665" w:rsidRDefault="00892665" w:rsidP="00892665"/>
                          <w:p w:rsidR="00892665" w:rsidRDefault="00892665" w:rsidP="00892665">
                            <w:r>
                              <w:rPr>
                                <w:noProof/>
                                <w:lang w:eastAsia="en-US"/>
                              </w:rPr>
                              <w:drawing>
                                <wp:inline distT="0" distB="0" distL="0" distR="0" wp14:anchorId="46CF4755" wp14:editId="18F0635E">
                                  <wp:extent cx="3075305" cy="5978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075305" cy="597836"/>
                                          </a:xfrm>
                                          <a:prstGeom prst="rect">
                                            <a:avLst/>
                                          </a:prstGeom>
                                        </pic:spPr>
                                      </pic:pic>
                                    </a:graphicData>
                                  </a:graphic>
                                </wp:inline>
                              </w:drawing>
                            </w:r>
                            <w:r>
                              <w:rPr>
                                <w:noProof/>
                                <w:lang w:eastAsia="en-US"/>
                              </w:rPr>
                              <w:drawing>
                                <wp:inline distT="0" distB="0" distL="0" distR="0" wp14:anchorId="5920DEAB" wp14:editId="5D0B37F0">
                                  <wp:extent cx="3075305" cy="30289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075305" cy="302895"/>
                                          </a:xfrm>
                                          <a:prstGeom prst="rect">
                                            <a:avLst/>
                                          </a:prstGeom>
                                        </pic:spPr>
                                      </pic:pic>
                                    </a:graphicData>
                                  </a:graphic>
                                </wp:inline>
                              </w:drawing>
                            </w:r>
                          </w:p>
                          <w:p w:rsidR="00892665" w:rsidRDefault="00892665" w:rsidP="008926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2969C" id="_x0000_s1036" type="#_x0000_t202" style="position:absolute;left:0;text-align:left;margin-left:-8.25pt;margin-top:26.5pt;width:257.25pt;height:162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" stroked="f" strokeweight=".25pt">
                <v:textbox>
                  <w:txbxContent>
                    <w:p w:rsidR="00892665" w:rsidRDefault="00F63C2E" w:rsidP="00892665">
                      <w:pPr>
                        <w:rPr>
                          <w:rFonts w:ascii="Open Sans" w:hAnsi="Open Sans" w:cs="Open Sans"/>
                          <w:b/>
                          <w:sz w:val="18"/>
                          <w:szCs w:val="18"/>
                        </w:rPr>
                      </w:pPr>
                      <w:r>
                        <w:rPr>
                          <w:rFonts w:ascii="Open Sans" w:hAnsi="Open Sans" w:cs="Open Sans"/>
                          <w:b/>
                          <w:sz w:val="18"/>
                          <w:szCs w:val="18"/>
                        </w:rPr>
                        <w:t>2024 Projected Employment for Pharmacy Technicians</w:t>
                      </w:r>
                      <w:r>
                        <w:rPr>
                          <w:noProof/>
                          <w:lang w:eastAsia="en-US"/>
                        </w:rPr>
                        <w:drawing>
                          <wp:inline distT="0" distB="0" distL="0" distR="0" wp14:anchorId="4AD0BD00" wp14:editId="44EF9845">
                            <wp:extent cx="3081655" cy="814705"/>
                            <wp:effectExtent l="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081655" cy="814705"/>
                                    </a:xfrm>
                                    <a:prstGeom prst="rect">
                                      <a:avLst/>
                                    </a:prstGeom>
                                  </pic:spPr>
                                </pic:pic>
                              </a:graphicData>
                            </a:graphic>
                          </wp:inline>
                        </w:drawing>
                      </w:r>
                    </w:p>
                    <w:p w:rsidR="00F63C2E" w:rsidRPr="00841F05" w:rsidRDefault="00F63C2E" w:rsidP="00892665">
                      <w:pPr>
                        <w:rPr>
                          <w:rFonts w:ascii="Open Sans" w:hAnsi="Open Sans" w:cs="Open Sans"/>
                          <w:b/>
                          <w:sz w:val="18"/>
                          <w:szCs w:val="18"/>
                        </w:rPr>
                      </w:pPr>
                      <w:r>
                        <w:rPr>
                          <w:noProof/>
                          <w:lang w:eastAsia="en-US"/>
                        </w:rPr>
                        <w:drawing>
                          <wp:inline distT="0" distB="0" distL="0" distR="0" wp14:anchorId="67895BCA" wp14:editId="1B933CC3">
                            <wp:extent cx="3078791" cy="295275"/>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085393" cy="295908"/>
                                    </a:xfrm>
                                    <a:prstGeom prst="rect">
                                      <a:avLst/>
                                    </a:prstGeom>
                                  </pic:spPr>
                                </pic:pic>
                              </a:graphicData>
                            </a:graphic>
                          </wp:inline>
                        </w:drawing>
                      </w:r>
                    </w:p>
                    <w:p w:rsidR="00892665" w:rsidRDefault="00892665" w:rsidP="00892665"/>
                    <w:p w:rsidR="00892665" w:rsidRDefault="00892665" w:rsidP="00892665">
                      <w:r>
                        <w:rPr>
                          <w:noProof/>
                          <w:lang w:eastAsia="en-US"/>
                        </w:rPr>
                        <w:drawing>
                          <wp:inline distT="0" distB="0" distL="0" distR="0" wp14:anchorId="46CF4755" wp14:editId="18F0635E">
                            <wp:extent cx="3075305" cy="5978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075305" cy="597836"/>
                                    </a:xfrm>
                                    <a:prstGeom prst="rect">
                                      <a:avLst/>
                                    </a:prstGeom>
                                  </pic:spPr>
                                </pic:pic>
                              </a:graphicData>
                            </a:graphic>
                          </wp:inline>
                        </w:drawing>
                      </w:r>
                      <w:r>
                        <w:rPr>
                          <w:noProof/>
                          <w:lang w:eastAsia="en-US"/>
                        </w:rPr>
                        <w:drawing>
                          <wp:inline distT="0" distB="0" distL="0" distR="0" wp14:anchorId="5920DEAB" wp14:editId="5D0B37F0">
                            <wp:extent cx="3075305" cy="30289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075305" cy="302895"/>
                                    </a:xfrm>
                                    <a:prstGeom prst="rect">
                                      <a:avLst/>
                                    </a:prstGeom>
                                  </pic:spPr>
                                </pic:pic>
                              </a:graphicData>
                            </a:graphic>
                          </wp:inline>
                        </w:drawing>
                      </w:r>
                    </w:p>
                    <w:p w:rsidR="00892665" w:rsidRDefault="00892665" w:rsidP="00892665"/>
                  </w:txbxContent>
                </v:textbox>
                <w10:wrap anchorx="margin"/>
              </v:shape>
            </w:pict>
          </mc:Fallback>
        </mc:AlternateContent>
      </w:r>
    </w:p>
    <w:p w:rsidR="008B23F9" w:rsidRDefault="008A3FA8" w:rsidP="00F65DD0">
      <w:pPr>
        <w:jc w:val="center"/>
      </w:pPr>
      <w:r w:rsidRPr="00E9108F">
        <w:rPr>
          <w:rFonts w:ascii="Times New Roman" w:eastAsia="SimSun" w:hAnsi="Times New Roman" w:cs="Times New Roman"/>
          <w:noProof/>
          <w:sz w:val="24"/>
          <w:szCs w:val="24"/>
          <w:lang w:eastAsia="en-US"/>
        </w:rPr>
        <mc:AlternateContent>
          <mc:Choice Requires="wps">
            <w:drawing>
              <wp:anchor distT="45720" distB="45720" distL="114300" distR="114300" simplePos="0" relativeHeight="251740160" behindDoc="0" locked="0" layoutInCell="1" allowOverlap="1" wp14:anchorId="1B3D5AD0" wp14:editId="1BD1AF16">
                <wp:simplePos x="0" y="0"/>
                <wp:positionH relativeFrom="margin">
                  <wp:posOffset>3924300</wp:posOffset>
                </wp:positionH>
                <wp:positionV relativeFrom="margin">
                  <wp:posOffset>7042150</wp:posOffset>
                </wp:positionV>
                <wp:extent cx="2743200" cy="1492250"/>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92250"/>
                        </a:xfrm>
                        <a:prstGeom prst="rect">
                          <a:avLst/>
                        </a:prstGeom>
                        <a:noFill/>
                        <a:ln w="19050">
                          <a:noFill/>
                          <a:miter lim="800000"/>
                          <a:headEnd/>
                          <a:tailEnd/>
                        </a:ln>
                      </wps:spPr>
                      <wps:txbx>
                        <w:txbxContent>
                          <w:p w:rsidR="00E9108F" w:rsidRPr="00841F05" w:rsidRDefault="00E9108F" w:rsidP="00E9108F">
                            <w:pPr>
                              <w:spacing w:before="0" w:after="0" w:line="276" w:lineRule="auto"/>
                              <w:jc w:val="center"/>
                              <w:rPr>
                                <w:rFonts w:ascii="Open Sans" w:hAnsi="Open Sans" w:cs="Open Sans"/>
                                <w:b/>
                                <w:sz w:val="18"/>
                                <w:szCs w:val="18"/>
                              </w:rPr>
                            </w:pPr>
                            <w:r w:rsidRPr="00841F05">
                              <w:rPr>
                                <w:rFonts w:ascii="Open Sans" w:hAnsi="Open Sans" w:cs="Open Sans"/>
                                <w:b/>
                                <w:sz w:val="18"/>
                                <w:szCs w:val="18"/>
                              </w:rPr>
                              <w:t>For more information, contact:</w:t>
                            </w:r>
                          </w:p>
                          <w:p w:rsidR="00E9108F" w:rsidRPr="00841F05" w:rsidRDefault="00E9108F" w:rsidP="00E9108F">
                            <w:pPr>
                              <w:spacing w:before="0" w:after="0" w:line="276" w:lineRule="auto"/>
                              <w:jc w:val="center"/>
                              <w:rPr>
                                <w:rFonts w:ascii="Open Sans" w:hAnsi="Open Sans" w:cs="Open Sans"/>
                                <w:b/>
                                <w:sz w:val="18"/>
                                <w:szCs w:val="18"/>
                              </w:rPr>
                            </w:pPr>
                            <w:r w:rsidRPr="00841F05">
                              <w:rPr>
                                <w:rFonts w:ascii="Open Sans" w:hAnsi="Open Sans" w:cs="Open Sans"/>
                                <w:b/>
                                <w:sz w:val="18"/>
                                <w:szCs w:val="18"/>
                              </w:rPr>
                              <w:t>School High School</w:t>
                            </w:r>
                          </w:p>
                          <w:p w:rsidR="00E9108F" w:rsidRPr="00841F05" w:rsidRDefault="00E9108F" w:rsidP="00E9108F">
                            <w:pPr>
                              <w:spacing w:before="0" w:after="0" w:line="276" w:lineRule="auto"/>
                              <w:jc w:val="center"/>
                              <w:rPr>
                                <w:rFonts w:ascii="Open Sans" w:hAnsi="Open Sans" w:cs="Open Sans"/>
                                <w:b/>
                                <w:sz w:val="18"/>
                                <w:szCs w:val="18"/>
                              </w:rPr>
                            </w:pPr>
                            <w:r w:rsidRPr="00841F05">
                              <w:rPr>
                                <w:rFonts w:ascii="Open Sans" w:hAnsi="Open Sans" w:cs="Open Sans"/>
                                <w:b/>
                                <w:sz w:val="18"/>
                                <w:szCs w:val="18"/>
                              </w:rPr>
                              <w:t>County Name Schools</w:t>
                            </w:r>
                          </w:p>
                          <w:p w:rsidR="00E9108F" w:rsidRPr="00841F05" w:rsidRDefault="00E9108F" w:rsidP="00E9108F">
                            <w:pPr>
                              <w:spacing w:before="0" w:after="0" w:line="276" w:lineRule="auto"/>
                              <w:jc w:val="center"/>
                              <w:rPr>
                                <w:rFonts w:ascii="Open Sans" w:hAnsi="Open Sans" w:cs="Open Sans"/>
                                <w:b/>
                                <w:sz w:val="18"/>
                                <w:szCs w:val="18"/>
                              </w:rPr>
                            </w:pPr>
                            <w:r w:rsidRPr="00841F05">
                              <w:rPr>
                                <w:rFonts w:ascii="Open Sans" w:hAnsi="Open Sans" w:cs="Open Sans"/>
                                <w:b/>
                                <w:sz w:val="18"/>
                                <w:szCs w:val="18"/>
                              </w:rPr>
                              <w:t>CTE Director: Name</w:t>
                            </w:r>
                          </w:p>
                          <w:p w:rsidR="00E9108F" w:rsidRPr="00841F05" w:rsidRDefault="00E9108F" w:rsidP="00E9108F">
                            <w:pPr>
                              <w:spacing w:before="0" w:after="0" w:line="276" w:lineRule="auto"/>
                              <w:jc w:val="center"/>
                              <w:rPr>
                                <w:rFonts w:ascii="Open Sans" w:hAnsi="Open Sans" w:cs="Open Sans"/>
                                <w:b/>
                                <w:sz w:val="18"/>
                                <w:szCs w:val="18"/>
                              </w:rPr>
                            </w:pPr>
                            <w:r w:rsidRPr="00841F05">
                              <w:rPr>
                                <w:rFonts w:ascii="Open Sans" w:hAnsi="Open Sans" w:cs="Open Sans"/>
                                <w:b/>
                                <w:sz w:val="18"/>
                                <w:szCs w:val="18"/>
                              </w:rPr>
                              <w:t>Email</w:t>
                            </w:r>
                          </w:p>
                          <w:p w:rsidR="00E9108F" w:rsidRPr="00841F05" w:rsidRDefault="00E9108F" w:rsidP="00E9108F">
                            <w:pPr>
                              <w:spacing w:before="0" w:after="0" w:line="276" w:lineRule="auto"/>
                              <w:jc w:val="center"/>
                              <w:rPr>
                                <w:rFonts w:ascii="Open Sans" w:hAnsi="Open Sans" w:cs="Open Sans"/>
                                <w:b/>
                                <w:sz w:val="18"/>
                                <w:szCs w:val="18"/>
                              </w:rPr>
                            </w:pPr>
                            <w:r w:rsidRPr="00841F05">
                              <w:rPr>
                                <w:rFonts w:ascii="Open Sans" w:hAnsi="Open Sans" w:cs="Open Sans"/>
                                <w:b/>
                                <w:sz w:val="18"/>
                                <w:szCs w:val="18"/>
                              </w:rPr>
                              <w:t>Instructor: Name</w:t>
                            </w:r>
                          </w:p>
                          <w:p w:rsidR="00E9108F" w:rsidRPr="00841F05" w:rsidRDefault="00E9108F" w:rsidP="00E9108F">
                            <w:pPr>
                              <w:spacing w:before="0" w:after="0" w:line="276" w:lineRule="auto"/>
                              <w:jc w:val="center"/>
                              <w:rPr>
                                <w:rFonts w:ascii="Open Sans" w:hAnsi="Open Sans" w:cs="Open Sans"/>
                                <w:b/>
                                <w:sz w:val="18"/>
                                <w:szCs w:val="18"/>
                              </w:rPr>
                            </w:pPr>
                            <w:r w:rsidRPr="00841F05">
                              <w:rPr>
                                <w:rFonts w:ascii="Open Sans" w:hAnsi="Open Sans" w:cs="Open Sans"/>
                                <w:b/>
                                <w:sz w:val="18"/>
                                <w:szCs w:val="18"/>
                              </w:rPr>
                              <w:t>Email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B3D5AD0" id="_x0000_s1037" type="#_x0000_t202" style="position:absolute;left:0;text-align:left;margin-left:309pt;margin-top:554.5pt;width:3in;height:117.5pt;z-index:2517401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" filled="f" stroked="f" strokeweight="1.5pt">
                <v:textbox>
                  <w:txbxContent>
                    <w:p w:rsidR="00E9108F" w:rsidRPr="00841F05" w:rsidRDefault="00E9108F" w:rsidP="00E9108F">
                      <w:pPr>
                        <w:spacing w:before="0" w:after="0" w:line="276" w:lineRule="auto"/>
                        <w:jc w:val="center"/>
                        <w:rPr>
                          <w:rFonts w:ascii="Open Sans" w:hAnsi="Open Sans" w:cs="Open Sans"/>
                          <w:b/>
                          <w:sz w:val="18"/>
                          <w:szCs w:val="18"/>
                        </w:rPr>
                      </w:pPr>
                      <w:r w:rsidRPr="00841F05">
                        <w:rPr>
                          <w:rFonts w:ascii="Open Sans" w:hAnsi="Open Sans" w:cs="Open Sans"/>
                          <w:b/>
                          <w:sz w:val="18"/>
                          <w:szCs w:val="18"/>
                        </w:rPr>
                        <w:t>For more information, contact:</w:t>
                      </w:r>
                    </w:p>
                    <w:p w:rsidR="00E9108F" w:rsidRPr="00841F05" w:rsidRDefault="00E9108F" w:rsidP="00E9108F">
                      <w:pPr>
                        <w:spacing w:before="0" w:after="0" w:line="276" w:lineRule="auto"/>
                        <w:jc w:val="center"/>
                        <w:rPr>
                          <w:rFonts w:ascii="Open Sans" w:hAnsi="Open Sans" w:cs="Open Sans"/>
                          <w:b/>
                          <w:sz w:val="18"/>
                          <w:szCs w:val="18"/>
                        </w:rPr>
                      </w:pPr>
                      <w:r w:rsidRPr="00841F05">
                        <w:rPr>
                          <w:rFonts w:ascii="Open Sans" w:hAnsi="Open Sans" w:cs="Open Sans"/>
                          <w:b/>
                          <w:sz w:val="18"/>
                          <w:szCs w:val="18"/>
                        </w:rPr>
                        <w:t>School High School</w:t>
                      </w:r>
                    </w:p>
                    <w:p w:rsidR="00E9108F" w:rsidRPr="00841F05" w:rsidRDefault="00E9108F" w:rsidP="00E9108F">
                      <w:pPr>
                        <w:spacing w:before="0" w:after="0" w:line="276" w:lineRule="auto"/>
                        <w:jc w:val="center"/>
                        <w:rPr>
                          <w:rFonts w:ascii="Open Sans" w:hAnsi="Open Sans" w:cs="Open Sans"/>
                          <w:b/>
                          <w:sz w:val="18"/>
                          <w:szCs w:val="18"/>
                        </w:rPr>
                      </w:pPr>
                      <w:r w:rsidRPr="00841F05">
                        <w:rPr>
                          <w:rFonts w:ascii="Open Sans" w:hAnsi="Open Sans" w:cs="Open Sans"/>
                          <w:b/>
                          <w:sz w:val="18"/>
                          <w:szCs w:val="18"/>
                        </w:rPr>
                        <w:t>County Name Schools</w:t>
                      </w:r>
                    </w:p>
                    <w:p w:rsidR="00E9108F" w:rsidRPr="00841F05" w:rsidRDefault="00E9108F" w:rsidP="00E9108F">
                      <w:pPr>
                        <w:spacing w:before="0" w:after="0" w:line="276" w:lineRule="auto"/>
                        <w:jc w:val="center"/>
                        <w:rPr>
                          <w:rFonts w:ascii="Open Sans" w:hAnsi="Open Sans" w:cs="Open Sans"/>
                          <w:b/>
                          <w:sz w:val="18"/>
                          <w:szCs w:val="18"/>
                        </w:rPr>
                      </w:pPr>
                      <w:r w:rsidRPr="00841F05">
                        <w:rPr>
                          <w:rFonts w:ascii="Open Sans" w:hAnsi="Open Sans" w:cs="Open Sans"/>
                          <w:b/>
                          <w:sz w:val="18"/>
                          <w:szCs w:val="18"/>
                        </w:rPr>
                        <w:t>CTE Director: Name</w:t>
                      </w:r>
                    </w:p>
                    <w:p w:rsidR="00E9108F" w:rsidRPr="00841F05" w:rsidRDefault="00E9108F" w:rsidP="00E9108F">
                      <w:pPr>
                        <w:spacing w:before="0" w:after="0" w:line="276" w:lineRule="auto"/>
                        <w:jc w:val="center"/>
                        <w:rPr>
                          <w:rFonts w:ascii="Open Sans" w:hAnsi="Open Sans" w:cs="Open Sans"/>
                          <w:b/>
                          <w:sz w:val="18"/>
                          <w:szCs w:val="18"/>
                        </w:rPr>
                      </w:pPr>
                      <w:r w:rsidRPr="00841F05">
                        <w:rPr>
                          <w:rFonts w:ascii="Open Sans" w:hAnsi="Open Sans" w:cs="Open Sans"/>
                          <w:b/>
                          <w:sz w:val="18"/>
                          <w:szCs w:val="18"/>
                        </w:rPr>
                        <w:t>Email</w:t>
                      </w:r>
                    </w:p>
                    <w:p w:rsidR="00E9108F" w:rsidRPr="00841F05" w:rsidRDefault="00E9108F" w:rsidP="00E9108F">
                      <w:pPr>
                        <w:spacing w:before="0" w:after="0" w:line="276" w:lineRule="auto"/>
                        <w:jc w:val="center"/>
                        <w:rPr>
                          <w:rFonts w:ascii="Open Sans" w:hAnsi="Open Sans" w:cs="Open Sans"/>
                          <w:b/>
                          <w:sz w:val="18"/>
                          <w:szCs w:val="18"/>
                        </w:rPr>
                      </w:pPr>
                      <w:r w:rsidRPr="00841F05">
                        <w:rPr>
                          <w:rFonts w:ascii="Open Sans" w:hAnsi="Open Sans" w:cs="Open Sans"/>
                          <w:b/>
                          <w:sz w:val="18"/>
                          <w:szCs w:val="18"/>
                        </w:rPr>
                        <w:t>Instructor: Name</w:t>
                      </w:r>
                    </w:p>
                    <w:p w:rsidR="00E9108F" w:rsidRPr="00841F05" w:rsidRDefault="00E9108F" w:rsidP="00E9108F">
                      <w:pPr>
                        <w:spacing w:before="0" w:after="0" w:line="276" w:lineRule="auto"/>
                        <w:jc w:val="center"/>
                        <w:rPr>
                          <w:rFonts w:ascii="Open Sans" w:hAnsi="Open Sans" w:cs="Open Sans"/>
                          <w:b/>
                          <w:sz w:val="18"/>
                          <w:szCs w:val="18"/>
                        </w:rPr>
                      </w:pPr>
                      <w:r w:rsidRPr="00841F05">
                        <w:rPr>
                          <w:rFonts w:ascii="Open Sans" w:hAnsi="Open Sans" w:cs="Open Sans"/>
                          <w:b/>
                          <w:sz w:val="18"/>
                          <w:szCs w:val="18"/>
                        </w:rPr>
                        <w:t>Email</w:t>
                      </w:r>
                    </w:p>
                  </w:txbxContent>
                </v:textbox>
                <w10:wrap anchorx="margin" anchory="margin"/>
              </v:shape>
            </w:pict>
          </mc:Fallback>
        </mc:AlternateContent>
      </w:r>
      <w:r w:rsidR="00346B1F" w:rsidRPr="00E9108F">
        <w:rPr>
          <w:b/>
          <w:noProof/>
          <w:lang w:eastAsia="en-US"/>
        </w:rPr>
        <mc:AlternateContent>
          <mc:Choice Requires="wps">
            <w:drawing>
              <wp:anchor distT="0" distB="0" distL="114300" distR="114300" simplePos="0" relativeHeight="251738112" behindDoc="0" locked="0" layoutInCell="1" allowOverlap="1" wp14:anchorId="7477AE85" wp14:editId="2E6F09FF">
                <wp:simplePos x="0" y="0"/>
                <wp:positionH relativeFrom="margin">
                  <wp:align>right</wp:align>
                </wp:positionH>
                <wp:positionV relativeFrom="page">
                  <wp:posOffset>3352800</wp:posOffset>
                </wp:positionV>
                <wp:extent cx="3181350" cy="37528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181350" cy="3752850"/>
                        </a:xfrm>
                        <a:prstGeom prst="rect">
                          <a:avLst/>
                        </a:prstGeom>
                        <a:solidFill>
                          <a:schemeClr val="bg1"/>
                        </a:solidFill>
                        <a:ln w="3175" cap="flat" cmpd="sng" algn="ctr">
                          <a:solidFill>
                            <a:schemeClr val="tx1"/>
                          </a:solidFill>
                          <a:prstDash val="solid"/>
                        </a:ln>
                        <a:effectLst/>
                      </wps:spPr>
                      <wps:txbx>
                        <w:txbxContent>
                          <w:p w:rsidR="00E9108F" w:rsidRPr="003D649A" w:rsidRDefault="00E9108F" w:rsidP="00E9108F">
                            <w:pPr>
                              <w:spacing w:line="270" w:lineRule="atLeast"/>
                              <w:rPr>
                                <w:rFonts w:ascii="Helvetica" w:eastAsiaTheme="majorEastAsia" w:hAnsi="Helvetica" w:cs="Helvetica"/>
                                <w:caps/>
                                <w:color w:val="655007"/>
                                <w:spacing w:val="15"/>
                                <w:sz w:val="18"/>
                                <w:szCs w:val="20"/>
                                <w:highlight w:val="lightGray"/>
                              </w:rPr>
                            </w:pPr>
                            <w:r w:rsidRPr="00A668CA">
                              <w:rPr>
                                <w:noProof/>
                                <w:sz w:val="20"/>
                                <w:highlight w:val="lightGray"/>
                                <w:lang w:eastAsia="en-US"/>
                              </w:rPr>
                              <w:drawing>
                                <wp:inline distT="0" distB="0" distL="0" distR="0" wp14:anchorId="06CDEAD2" wp14:editId="24B624C7">
                                  <wp:extent cx="1362854" cy="528787"/>
                                  <wp:effectExtent l="0" t="0" r="0" b="5080"/>
                                  <wp:docPr id="20" name="Picture 20" descr="http://hosa.org/sites/default/files/u3/HOSA-Rebrand-Logo-Standard-me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sa.org/sites/default/files/u3/HOSA-Rebrand-Logo-Standard-med-res.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10801" cy="547390"/>
                                          </a:xfrm>
                                          <a:prstGeom prst="rect">
                                            <a:avLst/>
                                          </a:prstGeom>
                                          <a:noFill/>
                                          <a:ln>
                                            <a:noFill/>
                                          </a:ln>
                                        </pic:spPr>
                                      </pic:pic>
                                    </a:graphicData>
                                  </a:graphic>
                                </wp:inline>
                              </w:drawing>
                            </w:r>
                            <w:r w:rsidRPr="00A668CA">
                              <w:rPr>
                                <w:rStyle w:val="Heading3Char"/>
                                <w:rFonts w:ascii="Helvetica" w:hAnsi="Helvetica" w:cs="Helvetica"/>
                                <w:color w:val="655007"/>
                                <w:sz w:val="18"/>
                                <w:szCs w:val="20"/>
                                <w:highlight w:val="lightGray"/>
                              </w:rPr>
                              <w:t xml:space="preserve"> </w:t>
                            </w:r>
                          </w:p>
                          <w:p w:rsidR="003D649A" w:rsidRPr="00611831" w:rsidRDefault="003D649A" w:rsidP="003D649A">
                            <w:pPr>
                              <w:spacing w:line="270" w:lineRule="atLeast"/>
                              <w:rPr>
                                <w:rFonts w:ascii="Open Sans" w:hAnsi="Open Sans" w:cs="Open Sans"/>
                                <w:sz w:val="18"/>
                                <w:szCs w:val="18"/>
                              </w:rPr>
                            </w:pPr>
                            <w:r w:rsidRPr="00611831">
                              <w:rPr>
                                <w:rFonts w:ascii="Open Sans" w:hAnsi="Open Sans" w:cs="Open Sans"/>
                                <w:sz w:val="18"/>
                                <w:szCs w:val="18"/>
                              </w:rPr>
                              <w:t xml:space="preserve">Students in this program of study will be eligible to join HOSA: Future Health Professionals.  In addition to school events, students will be able to compete at the regional, state, and national level.  </w:t>
                            </w:r>
                          </w:p>
                          <w:p w:rsidR="003D649A" w:rsidRPr="00611831" w:rsidRDefault="003D649A" w:rsidP="003D649A">
                            <w:pPr>
                              <w:spacing w:line="270" w:lineRule="atLeast"/>
                              <w:rPr>
                                <w:rFonts w:ascii="Open Sans" w:hAnsi="Open Sans" w:cs="Open Sans"/>
                                <w:sz w:val="18"/>
                                <w:szCs w:val="18"/>
                              </w:rPr>
                            </w:pPr>
                            <w:r w:rsidRPr="00611831">
                              <w:rPr>
                                <w:rFonts w:ascii="Open Sans" w:hAnsi="Open Sans" w:cs="Open Sans"/>
                                <w:sz w:val="18"/>
                                <w:szCs w:val="18"/>
                              </w:rPr>
                              <w:t xml:space="preserve">HOSA's two-fold mission is to promote career opportunities in the health care industry and to enhance the delivery of quality health care to all people. HOSA's goal is to encourage all health occupations instructors and students to join and be actively involved in the HSE-HOSA Partnership. HOSA provides a unique program of leadership development, motivation, and recognition exclusively for secondary, postsecondary, adult, and collegiate students enrolled in HSE programs. HOSA is 100% health care! For more information, please visit </w:t>
                            </w:r>
                            <w:hyperlink r:id="rId35" w:history="1">
                              <w:r w:rsidRPr="00611831">
                                <w:rPr>
                                  <w:rStyle w:val="Hyperlink"/>
                                  <w:rFonts w:ascii="Open Sans" w:hAnsi="Open Sans" w:cs="Open Sans"/>
                                  <w:sz w:val="18"/>
                                  <w:szCs w:val="18"/>
                                </w:rPr>
                                <w:t>http://www.hosa.org</w:t>
                              </w:r>
                            </w:hyperlink>
                            <w:r w:rsidRPr="00611831">
                              <w:rPr>
                                <w:rFonts w:ascii="Open Sans" w:hAnsi="Open Sans" w:cs="Open Sans"/>
                                <w:sz w:val="18"/>
                                <w:szCs w:val="18"/>
                              </w:rPr>
                              <w:t xml:space="preserve"> .</w:t>
                            </w:r>
                          </w:p>
                          <w:p w:rsidR="00E9108F" w:rsidRPr="00A668CA" w:rsidRDefault="00E9108F" w:rsidP="00E9108F">
                            <w:pPr>
                              <w:spacing w:line="270" w:lineRule="atLeast"/>
                              <w:rPr>
                                <w:rFonts w:cs="Open Sans"/>
                                <w:sz w:val="18"/>
                                <w:szCs w:val="20"/>
                              </w:rPr>
                            </w:pPr>
                          </w:p>
                          <w:p w:rsidR="00E9108F" w:rsidRPr="00A668CA" w:rsidRDefault="00E9108F" w:rsidP="00E9108F">
                            <w:pPr>
                              <w:spacing w:line="270" w:lineRule="atLeast"/>
                              <w:rPr>
                                <w:rFonts w:cs="Open Sans"/>
                                <w:sz w:val="18"/>
                                <w:szCs w:val="20"/>
                              </w:rPr>
                            </w:pPr>
                          </w:p>
                          <w:p w:rsidR="00E9108F" w:rsidRPr="00A668CA" w:rsidRDefault="00E9108F" w:rsidP="00E9108F">
                            <w:pPr>
                              <w:spacing w:line="270" w:lineRule="atLeast"/>
                              <w:rPr>
                                <w:rFonts w:cs="Open Sans"/>
                                <w:sz w:val="18"/>
                                <w:szCs w:val="20"/>
                              </w:rPr>
                            </w:pPr>
                          </w:p>
                          <w:p w:rsidR="00E9108F" w:rsidRPr="00A668CA" w:rsidRDefault="00E9108F" w:rsidP="00E9108F">
                            <w:pPr>
                              <w:spacing w:line="270" w:lineRule="atLeast"/>
                              <w:rPr>
                                <w:rFonts w:cs="Open Sans"/>
                                <w:sz w:val="18"/>
                                <w:szCs w:val="20"/>
                              </w:rPr>
                            </w:pPr>
                          </w:p>
                          <w:p w:rsidR="00E9108F" w:rsidRPr="00A668CA" w:rsidRDefault="00E9108F" w:rsidP="00E9108F">
                            <w:pPr>
                              <w:spacing w:line="270" w:lineRule="atLeast"/>
                              <w:rPr>
                                <w:rFonts w:cs="Helvetica"/>
                                <w:sz w:val="18"/>
                                <w:szCs w:val="20"/>
                              </w:rPr>
                            </w:pPr>
                          </w:p>
                          <w:p w:rsidR="00E9108F" w:rsidRPr="00A668CA" w:rsidRDefault="00E9108F" w:rsidP="00E9108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7AE85" id="Text Box 18" o:spid="_x0000_s1038" type="#_x0000_t202" style="position:absolute;left:0;text-align:left;margin-left:199.3pt;margin-top:264pt;width:250.5pt;height:295.5pt;z-index:2517381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" fillcolor="white [3212]" strokecolor="#2c2c2c [3213]" strokeweight=".25pt">
                <v:textbox>
                  <w:txbxContent>
                    <w:p w:rsidR="00E9108F" w:rsidRPr="003D649A" w:rsidRDefault="00E9108F" w:rsidP="00E9108F">
                      <w:pPr>
                        <w:spacing w:line="270" w:lineRule="atLeast"/>
                        <w:rPr>
                          <w:rFonts w:ascii="Helvetica" w:eastAsiaTheme="majorEastAsia" w:hAnsi="Helvetica" w:cs="Helvetica"/>
                          <w:caps/>
                          <w:color w:val="655007"/>
                          <w:spacing w:val="15"/>
                          <w:sz w:val="18"/>
                          <w:szCs w:val="20"/>
                          <w:highlight w:val="lightGray"/>
                        </w:rPr>
                      </w:pPr>
                      <w:r w:rsidRPr="00A668CA">
                        <w:rPr>
                          <w:noProof/>
                          <w:sz w:val="20"/>
                          <w:highlight w:val="lightGray"/>
                          <w:lang w:eastAsia="en-US"/>
                        </w:rPr>
                        <w:drawing>
                          <wp:inline distT="0" distB="0" distL="0" distR="0" wp14:anchorId="06CDEAD2" wp14:editId="24B624C7">
                            <wp:extent cx="1362854" cy="528787"/>
                            <wp:effectExtent l="0" t="0" r="0" b="5080"/>
                            <wp:docPr id="20" name="Picture 20" descr="http://hosa.org/sites/default/files/u3/HOSA-Rebrand-Logo-Standard-me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sa.org/sites/default/files/u3/HOSA-Rebrand-Logo-Standard-med-res.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10801" cy="547390"/>
                                    </a:xfrm>
                                    <a:prstGeom prst="rect">
                                      <a:avLst/>
                                    </a:prstGeom>
                                    <a:noFill/>
                                    <a:ln>
                                      <a:noFill/>
                                    </a:ln>
                                  </pic:spPr>
                                </pic:pic>
                              </a:graphicData>
                            </a:graphic>
                          </wp:inline>
                        </w:drawing>
                      </w:r>
                      <w:r w:rsidRPr="00A668CA">
                        <w:rPr>
                          <w:rStyle w:val="Heading3Char"/>
                          <w:rFonts w:ascii="Helvetica" w:hAnsi="Helvetica" w:cs="Helvetica"/>
                          <w:color w:val="655007"/>
                          <w:sz w:val="18"/>
                          <w:szCs w:val="20"/>
                          <w:highlight w:val="lightGray"/>
                        </w:rPr>
                        <w:t xml:space="preserve"> </w:t>
                      </w:r>
                    </w:p>
                    <w:p w:rsidR="003D649A" w:rsidRPr="00611831" w:rsidRDefault="003D649A" w:rsidP="003D649A">
                      <w:pPr>
                        <w:spacing w:line="270" w:lineRule="atLeast"/>
                        <w:rPr>
                          <w:rFonts w:ascii="Open Sans" w:hAnsi="Open Sans" w:cs="Open Sans"/>
                          <w:sz w:val="18"/>
                          <w:szCs w:val="18"/>
                        </w:rPr>
                      </w:pPr>
                      <w:r w:rsidRPr="00611831">
                        <w:rPr>
                          <w:rFonts w:ascii="Open Sans" w:hAnsi="Open Sans" w:cs="Open Sans"/>
                          <w:sz w:val="18"/>
                          <w:szCs w:val="18"/>
                        </w:rPr>
                        <w:t xml:space="preserve">Students in this program of study will be eligible to join HOSA: Future Health Professionals.  In addition to school events, students will be able to compete at the regional, state, and national level.  </w:t>
                      </w:r>
                    </w:p>
                    <w:p w:rsidR="003D649A" w:rsidRPr="00611831" w:rsidRDefault="003D649A" w:rsidP="003D649A">
                      <w:pPr>
                        <w:spacing w:line="270" w:lineRule="atLeast"/>
                        <w:rPr>
                          <w:rFonts w:ascii="Open Sans" w:hAnsi="Open Sans" w:cs="Open Sans"/>
                          <w:sz w:val="18"/>
                          <w:szCs w:val="18"/>
                        </w:rPr>
                      </w:pPr>
                      <w:r w:rsidRPr="00611831">
                        <w:rPr>
                          <w:rFonts w:ascii="Open Sans" w:hAnsi="Open Sans" w:cs="Open Sans"/>
                          <w:sz w:val="18"/>
                          <w:szCs w:val="18"/>
                        </w:rPr>
                        <w:t xml:space="preserve">HOSA's two-fold mission is to promote career opportunities in the health care industry and to enhance the delivery of quality health care to all people. HOSA's goal is to encourage all health occupations instructors and students to join and be actively involved in the HSE-HOSA Partnership. HOSA provides a unique program of leadership development, motivation, and recognition exclusively for secondary, postsecondary, adult, and collegiate students enrolled in HSE programs. HOSA is 100% health care! For more information, please visit </w:t>
                      </w:r>
                      <w:hyperlink r:id="rId37" w:history="1">
                        <w:r w:rsidRPr="00611831">
                          <w:rPr>
                            <w:rStyle w:val="Hyperlink"/>
                            <w:rFonts w:ascii="Open Sans" w:hAnsi="Open Sans" w:cs="Open Sans"/>
                            <w:sz w:val="18"/>
                            <w:szCs w:val="18"/>
                          </w:rPr>
                          <w:t>http://www.hosa.org</w:t>
                        </w:r>
                      </w:hyperlink>
                      <w:r w:rsidRPr="00611831">
                        <w:rPr>
                          <w:rFonts w:ascii="Open Sans" w:hAnsi="Open Sans" w:cs="Open Sans"/>
                          <w:sz w:val="18"/>
                          <w:szCs w:val="18"/>
                        </w:rPr>
                        <w:t xml:space="preserve"> .</w:t>
                      </w:r>
                    </w:p>
                    <w:p w:rsidR="00E9108F" w:rsidRPr="00A668CA" w:rsidRDefault="00E9108F" w:rsidP="00E9108F">
                      <w:pPr>
                        <w:spacing w:line="270" w:lineRule="atLeast"/>
                        <w:rPr>
                          <w:rFonts w:cs="Open Sans"/>
                          <w:sz w:val="18"/>
                          <w:szCs w:val="20"/>
                        </w:rPr>
                      </w:pPr>
                    </w:p>
                    <w:p w:rsidR="00E9108F" w:rsidRPr="00A668CA" w:rsidRDefault="00E9108F" w:rsidP="00E9108F">
                      <w:pPr>
                        <w:spacing w:line="270" w:lineRule="atLeast"/>
                        <w:rPr>
                          <w:rFonts w:cs="Open Sans"/>
                          <w:sz w:val="18"/>
                          <w:szCs w:val="20"/>
                        </w:rPr>
                      </w:pPr>
                    </w:p>
                    <w:p w:rsidR="00E9108F" w:rsidRPr="00A668CA" w:rsidRDefault="00E9108F" w:rsidP="00E9108F">
                      <w:pPr>
                        <w:spacing w:line="270" w:lineRule="atLeast"/>
                        <w:rPr>
                          <w:rFonts w:cs="Open Sans"/>
                          <w:sz w:val="18"/>
                          <w:szCs w:val="20"/>
                        </w:rPr>
                      </w:pPr>
                    </w:p>
                    <w:p w:rsidR="00E9108F" w:rsidRPr="00A668CA" w:rsidRDefault="00E9108F" w:rsidP="00E9108F">
                      <w:pPr>
                        <w:spacing w:line="270" w:lineRule="atLeast"/>
                        <w:rPr>
                          <w:rFonts w:cs="Open Sans"/>
                          <w:sz w:val="18"/>
                          <w:szCs w:val="20"/>
                        </w:rPr>
                      </w:pPr>
                    </w:p>
                    <w:p w:rsidR="00E9108F" w:rsidRPr="00A668CA" w:rsidRDefault="00E9108F" w:rsidP="00E9108F">
                      <w:pPr>
                        <w:spacing w:line="270" w:lineRule="atLeast"/>
                        <w:rPr>
                          <w:rFonts w:cs="Helvetica"/>
                          <w:sz w:val="18"/>
                          <w:szCs w:val="20"/>
                        </w:rPr>
                      </w:pPr>
                    </w:p>
                    <w:p w:rsidR="00E9108F" w:rsidRPr="00A668CA" w:rsidRDefault="00E9108F" w:rsidP="00E9108F">
                      <w:pPr>
                        <w:rPr>
                          <w:sz w:val="20"/>
                        </w:rPr>
                      </w:pPr>
                    </w:p>
                  </w:txbxContent>
                </v:textbox>
                <w10:wrap anchorx="margin" anchory="page"/>
              </v:shape>
            </w:pict>
          </mc:Fallback>
        </mc:AlternateContent>
      </w:r>
      <w:r w:rsidR="00346B1F" w:rsidRPr="008D1A84">
        <w:rPr>
          <w:rFonts w:ascii="Open Sans" w:hAnsi="Open Sans" w:cs="Open Sans"/>
          <w:b/>
          <w:noProof/>
          <w:sz w:val="18"/>
          <w:lang w:eastAsia="en-US"/>
        </w:rPr>
        <mc:AlternateContent>
          <mc:Choice Requires="wps">
            <w:drawing>
              <wp:anchor distT="45720" distB="45720" distL="114300" distR="114300" simplePos="0" relativeHeight="251729920" behindDoc="1" locked="0" layoutInCell="1" allowOverlap="1" wp14:anchorId="74DF41D7" wp14:editId="33EDDCE0">
                <wp:simplePos x="0" y="0"/>
                <wp:positionH relativeFrom="margin">
                  <wp:posOffset>-314325</wp:posOffset>
                </wp:positionH>
                <wp:positionV relativeFrom="paragraph">
                  <wp:posOffset>1570990</wp:posOffset>
                </wp:positionV>
                <wp:extent cx="3771900" cy="2819400"/>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819400"/>
                        </a:xfrm>
                        <a:prstGeom prst="rect">
                          <a:avLst/>
                        </a:prstGeom>
                        <a:solidFill>
                          <a:srgbClr val="FFFFFF"/>
                        </a:solidFill>
                        <a:ln w="9525">
                          <a:noFill/>
                          <a:miter lim="800000"/>
                          <a:headEnd/>
                          <a:tailEnd/>
                        </a:ln>
                      </wps:spPr>
                      <wps:txbx>
                        <w:txbxContent>
                          <w:p w:rsidR="00892665" w:rsidRDefault="00892665" w:rsidP="00892665"/>
                          <w:tbl>
                            <w:tblPr>
                              <w:tblStyle w:val="GridTable2-Accent5"/>
                              <w:tblW w:w="0" w:type="auto"/>
                              <w:tblLook w:val="04A0" w:firstRow="1" w:lastRow="0" w:firstColumn="1" w:lastColumn="0" w:noHBand="0" w:noVBand="1"/>
                            </w:tblPr>
                            <w:tblGrid>
                              <w:gridCol w:w="2515"/>
                              <w:gridCol w:w="2970"/>
                            </w:tblGrid>
                            <w:tr w:rsidR="00892665" w:rsidTr="00397D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gridSpan w:val="2"/>
                                </w:tcPr>
                                <w:p w:rsidR="00892665" w:rsidRPr="006F26DA" w:rsidRDefault="00892665">
                                  <w:pPr>
                                    <w:rPr>
                                      <w:rFonts w:ascii="Open Sans" w:hAnsi="Open Sans" w:cs="Open Sans"/>
                                      <w:sz w:val="18"/>
                                      <w:szCs w:val="18"/>
                                    </w:rPr>
                                  </w:pPr>
                                  <w:r w:rsidRPr="006F26DA">
                                    <w:rPr>
                                      <w:rFonts w:ascii="Open Sans" w:hAnsi="Open Sans" w:cs="Open Sans"/>
                                      <w:sz w:val="18"/>
                                      <w:szCs w:val="18"/>
                                    </w:rPr>
                                    <w:t>Postsecondary Offerings Aligned to this Program of Study</w:t>
                                  </w:r>
                                </w:p>
                              </w:tc>
                            </w:tr>
                            <w:tr w:rsidR="00892665" w:rsidTr="00397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892665" w:rsidRPr="006F26DA" w:rsidRDefault="00892665">
                                  <w:pPr>
                                    <w:rPr>
                                      <w:rFonts w:ascii="Open Sans" w:hAnsi="Open Sans" w:cs="Open Sans"/>
                                      <w:sz w:val="18"/>
                                      <w:szCs w:val="18"/>
                                    </w:rPr>
                                  </w:pPr>
                                  <w:r w:rsidRPr="006F26DA">
                                    <w:rPr>
                                      <w:rFonts w:ascii="Open Sans" w:hAnsi="Open Sans" w:cs="Open Sans"/>
                                      <w:sz w:val="18"/>
                                      <w:szCs w:val="18"/>
                                    </w:rPr>
                                    <w:t>School</w:t>
                                  </w:r>
                                </w:p>
                              </w:tc>
                              <w:tc>
                                <w:tcPr>
                                  <w:tcW w:w="2970" w:type="dxa"/>
                                </w:tcPr>
                                <w:p w:rsidR="00892665" w:rsidRPr="006F26DA" w:rsidRDefault="00892665">
                                  <w:pPr>
                                    <w:cnfStyle w:val="000000100000" w:firstRow="0" w:lastRow="0" w:firstColumn="0" w:lastColumn="0" w:oddVBand="0" w:evenVBand="0" w:oddHBand="1" w:evenHBand="0" w:firstRowFirstColumn="0" w:firstRowLastColumn="0" w:lastRowFirstColumn="0" w:lastRowLastColumn="0"/>
                                    <w:rPr>
                                      <w:rFonts w:ascii="Open Sans" w:hAnsi="Open Sans" w:cs="Open Sans"/>
                                      <w:b/>
                                      <w:sz w:val="18"/>
                                      <w:szCs w:val="18"/>
                                    </w:rPr>
                                  </w:pPr>
                                  <w:r w:rsidRPr="006F26DA">
                                    <w:rPr>
                                      <w:rFonts w:ascii="Open Sans" w:hAnsi="Open Sans" w:cs="Open Sans"/>
                                      <w:b/>
                                      <w:sz w:val="18"/>
                                      <w:szCs w:val="18"/>
                                    </w:rPr>
                                    <w:t>Degree Program</w:t>
                                  </w:r>
                                </w:p>
                              </w:tc>
                            </w:tr>
                            <w:tr w:rsidR="00892665" w:rsidTr="00397DF9">
                              <w:tc>
                                <w:tcPr>
                                  <w:cnfStyle w:val="001000000000" w:firstRow="0" w:lastRow="0" w:firstColumn="1" w:lastColumn="0" w:oddVBand="0" w:evenVBand="0" w:oddHBand="0" w:evenHBand="0" w:firstRowFirstColumn="0" w:firstRowLastColumn="0" w:lastRowFirstColumn="0" w:lastRowLastColumn="0"/>
                                  <w:tcW w:w="2515" w:type="dxa"/>
                                </w:tcPr>
                                <w:p w:rsidR="00892665" w:rsidRPr="006F26DA" w:rsidRDefault="00892665">
                                  <w:pPr>
                                    <w:rPr>
                                      <w:rFonts w:ascii="Open Sans" w:hAnsi="Open Sans" w:cs="Open Sans"/>
                                      <w:b w:val="0"/>
                                      <w:sz w:val="18"/>
                                      <w:szCs w:val="18"/>
                                    </w:rPr>
                                  </w:pPr>
                                  <w:r w:rsidRPr="00892665">
                                    <w:rPr>
                                      <w:rFonts w:ascii="Open Sans" w:hAnsi="Open Sans" w:cs="Open Sans"/>
                                      <w:b w:val="0"/>
                                      <w:sz w:val="18"/>
                                      <w:szCs w:val="18"/>
                                    </w:rPr>
                                    <w:t>Northeast, Chattanooga, Roane State Community Colleges</w:t>
                                  </w:r>
                                </w:p>
                              </w:tc>
                              <w:tc>
                                <w:tcPr>
                                  <w:tcW w:w="2970" w:type="dxa"/>
                                </w:tcPr>
                                <w:p w:rsidR="00892665" w:rsidRPr="006F26DA" w:rsidRDefault="00892665" w:rsidP="00892665">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A.A.S. Dental Hygiene</w:t>
                                  </w:r>
                                </w:p>
                              </w:tc>
                            </w:tr>
                            <w:tr w:rsidR="00892665" w:rsidTr="00397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892665" w:rsidRPr="006F26DA" w:rsidRDefault="00E9108F">
                                  <w:pPr>
                                    <w:rPr>
                                      <w:rFonts w:ascii="Open Sans" w:hAnsi="Open Sans" w:cs="Open Sans"/>
                                      <w:b w:val="0"/>
                                      <w:sz w:val="18"/>
                                      <w:szCs w:val="18"/>
                                    </w:rPr>
                                  </w:pPr>
                                  <w:r>
                                    <w:rPr>
                                      <w:rFonts w:ascii="Open Sans" w:hAnsi="Open Sans" w:cs="Open Sans"/>
                                      <w:b w:val="0"/>
                                      <w:sz w:val="18"/>
                                      <w:szCs w:val="18"/>
                                    </w:rPr>
                                    <w:t xml:space="preserve">UT Martin and </w:t>
                                  </w:r>
                                  <w:r w:rsidRPr="00E9108F">
                                    <w:rPr>
                                      <w:rFonts w:ascii="Open Sans" w:hAnsi="Open Sans" w:cs="Open Sans"/>
                                      <w:b w:val="0"/>
                                      <w:sz w:val="18"/>
                                      <w:szCs w:val="18"/>
                                    </w:rPr>
                                    <w:t>Austin Peay State</w:t>
                                  </w:r>
                                  <w:r>
                                    <w:rPr>
                                      <w:rFonts w:ascii="Open Sans" w:hAnsi="Open Sans" w:cs="Open Sans"/>
                                      <w:b w:val="0"/>
                                      <w:sz w:val="18"/>
                                      <w:szCs w:val="18"/>
                                    </w:rPr>
                                    <w:t xml:space="preserve"> University</w:t>
                                  </w:r>
                                </w:p>
                              </w:tc>
                              <w:tc>
                                <w:tcPr>
                                  <w:tcW w:w="2970" w:type="dxa"/>
                                </w:tcPr>
                                <w:p w:rsidR="00892665" w:rsidRPr="006F26DA" w:rsidRDefault="00892665" w:rsidP="00E9108F">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6F26DA">
                                    <w:rPr>
                                      <w:rFonts w:ascii="Open Sans" w:hAnsi="Open Sans" w:cs="Open Sans"/>
                                      <w:sz w:val="18"/>
                                      <w:szCs w:val="18"/>
                                    </w:rPr>
                                    <w:t>B.S.</w:t>
                                  </w:r>
                                  <w:r>
                                    <w:rPr>
                                      <w:rFonts w:ascii="Open Sans" w:hAnsi="Open Sans" w:cs="Open Sans"/>
                                      <w:sz w:val="18"/>
                                      <w:szCs w:val="18"/>
                                    </w:rPr>
                                    <w:t xml:space="preserve"> </w:t>
                                  </w:r>
                                  <w:r w:rsidR="00E9108F">
                                    <w:rPr>
                                      <w:rFonts w:ascii="Open Sans" w:hAnsi="Open Sans" w:cs="Open Sans"/>
                                      <w:sz w:val="18"/>
                                      <w:szCs w:val="18"/>
                                    </w:rPr>
                                    <w:t>Health and Human Performance</w:t>
                                  </w:r>
                                </w:p>
                              </w:tc>
                            </w:tr>
                            <w:tr w:rsidR="00892665" w:rsidTr="00397DF9">
                              <w:tc>
                                <w:tcPr>
                                  <w:cnfStyle w:val="001000000000" w:firstRow="0" w:lastRow="0" w:firstColumn="1" w:lastColumn="0" w:oddVBand="0" w:evenVBand="0" w:oddHBand="0" w:evenHBand="0" w:firstRowFirstColumn="0" w:firstRowLastColumn="0" w:lastRowFirstColumn="0" w:lastRowLastColumn="0"/>
                                  <w:tcW w:w="5485" w:type="dxa"/>
                                  <w:gridSpan w:val="2"/>
                                </w:tcPr>
                                <w:p w:rsidR="00892665" w:rsidRPr="006F26DA" w:rsidRDefault="00892665">
                                  <w:pPr>
                                    <w:rPr>
                                      <w:rFonts w:ascii="Open Sans" w:hAnsi="Open Sans" w:cs="Open Sans"/>
                                      <w:sz w:val="18"/>
                                      <w:szCs w:val="18"/>
                                    </w:rPr>
                                  </w:pPr>
                                  <w:r w:rsidRPr="006F26DA">
                                    <w:rPr>
                                      <w:rFonts w:ascii="Open Sans" w:hAnsi="Open Sans" w:cs="Open Sans"/>
                                      <w:b w:val="0"/>
                                      <w:sz w:val="18"/>
                                      <w:szCs w:val="18"/>
                                    </w:rPr>
                                    <w:t xml:space="preserve">For more college and career planning resources, visit </w:t>
                                  </w:r>
                                  <w:r w:rsidRPr="00926EA4">
                                    <w:rPr>
                                      <w:rFonts w:ascii="Open Sans" w:hAnsi="Open Sans" w:cs="Open Sans"/>
                                      <w:b w:val="0"/>
                                      <w:color w:val="0673A5" w:themeColor="text2" w:themeShade="BF"/>
                                      <w:sz w:val="18"/>
                                      <w:szCs w:val="18"/>
                                      <w:shd w:val="clear" w:color="auto" w:fill="FFFFFF" w:themeFill="background1"/>
                                    </w:rPr>
                                    <w:t>http://collegefortn.org</w:t>
                                  </w:r>
                                  <w:r w:rsidRPr="00926EA4">
                                    <w:rPr>
                                      <w:rFonts w:ascii="Open Sans" w:hAnsi="Open Sans" w:cs="Open Sans"/>
                                      <w:color w:val="0673A5" w:themeColor="text2" w:themeShade="BF"/>
                                      <w:sz w:val="18"/>
                                      <w:szCs w:val="18"/>
                                      <w:shd w:val="clear" w:color="auto" w:fill="FFFFFF" w:themeFill="background1"/>
                                    </w:rPr>
                                    <w:t>.</w:t>
                                  </w:r>
                                </w:p>
                              </w:tc>
                            </w:tr>
                          </w:tbl>
                          <w:p w:rsidR="00892665" w:rsidRDefault="00892665" w:rsidP="008926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F41D7" id="_x0000_s1039" type="#_x0000_t202" style="position:absolute;left:0;text-align:left;margin-left:-24.75pt;margin-top:123.7pt;width:297pt;height:222pt;z-index:-251586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" stroked="f">
                <v:textbox>
                  <w:txbxContent>
                    <w:p w:rsidR="00892665" w:rsidRDefault="00892665" w:rsidP="00892665"/>
                    <w:tbl>
                      <w:tblPr>
                        <w:tblStyle w:val="GridTable2-Accent5"/>
                        <w:tblW w:w="0" w:type="auto"/>
                        <w:tblLook w:val="04A0" w:firstRow="1" w:lastRow="0" w:firstColumn="1" w:lastColumn="0" w:noHBand="0" w:noVBand="1"/>
                      </w:tblPr>
                      <w:tblGrid>
                        <w:gridCol w:w="2515"/>
                        <w:gridCol w:w="2970"/>
                      </w:tblGrid>
                      <w:tr w:rsidR="00892665" w:rsidTr="00397D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gridSpan w:val="2"/>
                          </w:tcPr>
                          <w:p w:rsidR="00892665" w:rsidRPr="006F26DA" w:rsidRDefault="00892665">
                            <w:pPr>
                              <w:rPr>
                                <w:rFonts w:ascii="Open Sans" w:hAnsi="Open Sans" w:cs="Open Sans"/>
                                <w:sz w:val="18"/>
                                <w:szCs w:val="18"/>
                              </w:rPr>
                            </w:pPr>
                            <w:r w:rsidRPr="006F26DA">
                              <w:rPr>
                                <w:rFonts w:ascii="Open Sans" w:hAnsi="Open Sans" w:cs="Open Sans"/>
                                <w:sz w:val="18"/>
                                <w:szCs w:val="18"/>
                              </w:rPr>
                              <w:t>Postsecondary Offerings Aligned to this Program of Study</w:t>
                            </w:r>
                          </w:p>
                        </w:tc>
                      </w:tr>
                      <w:tr w:rsidR="00892665" w:rsidTr="00397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892665" w:rsidRPr="006F26DA" w:rsidRDefault="00892665">
                            <w:pPr>
                              <w:rPr>
                                <w:rFonts w:ascii="Open Sans" w:hAnsi="Open Sans" w:cs="Open Sans"/>
                                <w:sz w:val="18"/>
                                <w:szCs w:val="18"/>
                              </w:rPr>
                            </w:pPr>
                            <w:r w:rsidRPr="006F26DA">
                              <w:rPr>
                                <w:rFonts w:ascii="Open Sans" w:hAnsi="Open Sans" w:cs="Open Sans"/>
                                <w:sz w:val="18"/>
                                <w:szCs w:val="18"/>
                              </w:rPr>
                              <w:t>School</w:t>
                            </w:r>
                          </w:p>
                        </w:tc>
                        <w:tc>
                          <w:tcPr>
                            <w:tcW w:w="2970" w:type="dxa"/>
                          </w:tcPr>
                          <w:p w:rsidR="00892665" w:rsidRPr="006F26DA" w:rsidRDefault="00892665">
                            <w:pPr>
                              <w:cnfStyle w:val="000000100000" w:firstRow="0" w:lastRow="0" w:firstColumn="0" w:lastColumn="0" w:oddVBand="0" w:evenVBand="0" w:oddHBand="1" w:evenHBand="0" w:firstRowFirstColumn="0" w:firstRowLastColumn="0" w:lastRowFirstColumn="0" w:lastRowLastColumn="0"/>
                              <w:rPr>
                                <w:rFonts w:ascii="Open Sans" w:hAnsi="Open Sans" w:cs="Open Sans"/>
                                <w:b/>
                                <w:sz w:val="18"/>
                                <w:szCs w:val="18"/>
                              </w:rPr>
                            </w:pPr>
                            <w:r w:rsidRPr="006F26DA">
                              <w:rPr>
                                <w:rFonts w:ascii="Open Sans" w:hAnsi="Open Sans" w:cs="Open Sans"/>
                                <w:b/>
                                <w:sz w:val="18"/>
                                <w:szCs w:val="18"/>
                              </w:rPr>
                              <w:t>Degree Program</w:t>
                            </w:r>
                          </w:p>
                        </w:tc>
                      </w:tr>
                      <w:tr w:rsidR="00892665" w:rsidTr="00397DF9">
                        <w:tc>
                          <w:tcPr>
                            <w:cnfStyle w:val="001000000000" w:firstRow="0" w:lastRow="0" w:firstColumn="1" w:lastColumn="0" w:oddVBand="0" w:evenVBand="0" w:oddHBand="0" w:evenHBand="0" w:firstRowFirstColumn="0" w:firstRowLastColumn="0" w:lastRowFirstColumn="0" w:lastRowLastColumn="0"/>
                            <w:tcW w:w="2515" w:type="dxa"/>
                          </w:tcPr>
                          <w:p w:rsidR="00892665" w:rsidRPr="006F26DA" w:rsidRDefault="00892665">
                            <w:pPr>
                              <w:rPr>
                                <w:rFonts w:ascii="Open Sans" w:hAnsi="Open Sans" w:cs="Open Sans"/>
                                <w:b w:val="0"/>
                                <w:sz w:val="18"/>
                                <w:szCs w:val="18"/>
                              </w:rPr>
                            </w:pPr>
                            <w:r w:rsidRPr="00892665">
                              <w:rPr>
                                <w:rFonts w:ascii="Open Sans" w:hAnsi="Open Sans" w:cs="Open Sans"/>
                                <w:b w:val="0"/>
                                <w:sz w:val="18"/>
                                <w:szCs w:val="18"/>
                              </w:rPr>
                              <w:t>Northeast, Chattanooga, Roane State Community Colleges</w:t>
                            </w:r>
                          </w:p>
                        </w:tc>
                        <w:tc>
                          <w:tcPr>
                            <w:tcW w:w="2970" w:type="dxa"/>
                          </w:tcPr>
                          <w:p w:rsidR="00892665" w:rsidRPr="006F26DA" w:rsidRDefault="00892665" w:rsidP="00892665">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A.A.S. Dental Hygiene</w:t>
                            </w:r>
                          </w:p>
                        </w:tc>
                      </w:tr>
                      <w:tr w:rsidR="00892665" w:rsidTr="00397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892665" w:rsidRPr="006F26DA" w:rsidRDefault="00E9108F">
                            <w:pPr>
                              <w:rPr>
                                <w:rFonts w:ascii="Open Sans" w:hAnsi="Open Sans" w:cs="Open Sans"/>
                                <w:b w:val="0"/>
                                <w:sz w:val="18"/>
                                <w:szCs w:val="18"/>
                              </w:rPr>
                            </w:pPr>
                            <w:r>
                              <w:rPr>
                                <w:rFonts w:ascii="Open Sans" w:hAnsi="Open Sans" w:cs="Open Sans"/>
                                <w:b w:val="0"/>
                                <w:sz w:val="18"/>
                                <w:szCs w:val="18"/>
                              </w:rPr>
                              <w:t xml:space="preserve">UT Martin and </w:t>
                            </w:r>
                            <w:r w:rsidRPr="00E9108F">
                              <w:rPr>
                                <w:rFonts w:ascii="Open Sans" w:hAnsi="Open Sans" w:cs="Open Sans"/>
                                <w:b w:val="0"/>
                                <w:sz w:val="18"/>
                                <w:szCs w:val="18"/>
                              </w:rPr>
                              <w:t>Austin Peay State</w:t>
                            </w:r>
                            <w:r>
                              <w:rPr>
                                <w:rFonts w:ascii="Open Sans" w:hAnsi="Open Sans" w:cs="Open Sans"/>
                                <w:b w:val="0"/>
                                <w:sz w:val="18"/>
                                <w:szCs w:val="18"/>
                              </w:rPr>
                              <w:t xml:space="preserve"> University</w:t>
                            </w:r>
                          </w:p>
                        </w:tc>
                        <w:tc>
                          <w:tcPr>
                            <w:tcW w:w="2970" w:type="dxa"/>
                          </w:tcPr>
                          <w:p w:rsidR="00892665" w:rsidRPr="006F26DA" w:rsidRDefault="00892665" w:rsidP="00E9108F">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6F26DA">
                              <w:rPr>
                                <w:rFonts w:ascii="Open Sans" w:hAnsi="Open Sans" w:cs="Open Sans"/>
                                <w:sz w:val="18"/>
                                <w:szCs w:val="18"/>
                              </w:rPr>
                              <w:t>B.S.</w:t>
                            </w:r>
                            <w:r>
                              <w:rPr>
                                <w:rFonts w:ascii="Open Sans" w:hAnsi="Open Sans" w:cs="Open Sans"/>
                                <w:sz w:val="18"/>
                                <w:szCs w:val="18"/>
                              </w:rPr>
                              <w:t xml:space="preserve"> </w:t>
                            </w:r>
                            <w:r w:rsidR="00E9108F">
                              <w:rPr>
                                <w:rFonts w:ascii="Open Sans" w:hAnsi="Open Sans" w:cs="Open Sans"/>
                                <w:sz w:val="18"/>
                                <w:szCs w:val="18"/>
                              </w:rPr>
                              <w:t>Health and Human Performance</w:t>
                            </w:r>
                          </w:p>
                        </w:tc>
                      </w:tr>
                      <w:tr w:rsidR="00892665" w:rsidTr="00397DF9">
                        <w:tc>
                          <w:tcPr>
                            <w:cnfStyle w:val="001000000000" w:firstRow="0" w:lastRow="0" w:firstColumn="1" w:lastColumn="0" w:oddVBand="0" w:evenVBand="0" w:oddHBand="0" w:evenHBand="0" w:firstRowFirstColumn="0" w:firstRowLastColumn="0" w:lastRowFirstColumn="0" w:lastRowLastColumn="0"/>
                            <w:tcW w:w="5485" w:type="dxa"/>
                            <w:gridSpan w:val="2"/>
                          </w:tcPr>
                          <w:p w:rsidR="00892665" w:rsidRPr="006F26DA" w:rsidRDefault="00892665">
                            <w:pPr>
                              <w:rPr>
                                <w:rFonts w:ascii="Open Sans" w:hAnsi="Open Sans" w:cs="Open Sans"/>
                                <w:sz w:val="18"/>
                                <w:szCs w:val="18"/>
                              </w:rPr>
                            </w:pPr>
                            <w:r w:rsidRPr="006F26DA">
                              <w:rPr>
                                <w:rFonts w:ascii="Open Sans" w:hAnsi="Open Sans" w:cs="Open Sans"/>
                                <w:b w:val="0"/>
                                <w:sz w:val="18"/>
                                <w:szCs w:val="18"/>
                              </w:rPr>
                              <w:t xml:space="preserve">For more college and career planning resources, visit </w:t>
                            </w:r>
                            <w:r w:rsidRPr="00926EA4">
                              <w:rPr>
                                <w:rFonts w:ascii="Open Sans" w:hAnsi="Open Sans" w:cs="Open Sans"/>
                                <w:b w:val="0"/>
                                <w:color w:val="0673A5" w:themeColor="text2" w:themeShade="BF"/>
                                <w:sz w:val="18"/>
                                <w:szCs w:val="18"/>
                                <w:shd w:val="clear" w:color="auto" w:fill="FFFFFF" w:themeFill="background1"/>
                              </w:rPr>
                              <w:t>http://collegefortn.org</w:t>
                            </w:r>
                            <w:r w:rsidRPr="00926EA4">
                              <w:rPr>
                                <w:rFonts w:ascii="Open Sans" w:hAnsi="Open Sans" w:cs="Open Sans"/>
                                <w:color w:val="0673A5" w:themeColor="text2" w:themeShade="BF"/>
                                <w:sz w:val="18"/>
                                <w:szCs w:val="18"/>
                                <w:shd w:val="clear" w:color="auto" w:fill="FFFFFF" w:themeFill="background1"/>
                              </w:rPr>
                              <w:t>.</w:t>
                            </w:r>
                          </w:p>
                        </w:tc>
                      </w:tr>
                    </w:tbl>
                    <w:p w:rsidR="00892665" w:rsidRDefault="00892665" w:rsidP="00892665"/>
                  </w:txbxContent>
                </v:textbox>
                <w10:wrap anchorx="margin"/>
              </v:shape>
            </w:pict>
          </mc:Fallback>
        </mc:AlternateContent>
      </w:r>
      <w:r w:rsidR="00346B1F" w:rsidRPr="00705267">
        <w:rPr>
          <w:noProof/>
          <w:sz w:val="32"/>
          <w:vertAlign w:val="superscript"/>
          <w:lang w:eastAsia="en-US"/>
        </w:rPr>
        <mc:AlternateContent>
          <mc:Choice Requires="wps">
            <w:drawing>
              <wp:anchor distT="0" distB="0" distL="114300" distR="114300" simplePos="0" relativeHeight="251685888" behindDoc="0" locked="0" layoutInCell="1" allowOverlap="1" wp14:anchorId="473F5C4F" wp14:editId="64C521DB">
                <wp:simplePos x="0" y="0"/>
                <wp:positionH relativeFrom="margin">
                  <wp:posOffset>-304800</wp:posOffset>
                </wp:positionH>
                <wp:positionV relativeFrom="paragraph">
                  <wp:posOffset>4111625</wp:posOffset>
                </wp:positionV>
                <wp:extent cx="3762375" cy="208597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3762375" cy="2085975"/>
                        </a:xfrm>
                        <a:prstGeom prst="rect">
                          <a:avLst/>
                        </a:prstGeom>
                        <a:solidFill>
                          <a:srgbClr val="FFFFFF"/>
                        </a:solidFill>
                        <a:ln w="6350">
                          <a:solidFill>
                            <a:prstClr val="black"/>
                          </a:solidFill>
                        </a:ln>
                        <a:effectLst/>
                      </wps:spPr>
                      <wps:txbx>
                        <w:txbxContent>
                          <w:p w:rsidR="00A16E1E" w:rsidRPr="00302300" w:rsidRDefault="00A16E1E" w:rsidP="003C3616">
                            <w:pPr>
                              <w:jc w:val="center"/>
                              <w:rPr>
                                <w:rFonts w:ascii="Open Sans" w:hAnsi="Open Sans" w:cs="Open Sans"/>
                                <w:b/>
                                <w:sz w:val="20"/>
                              </w:rPr>
                            </w:pPr>
                            <w:r w:rsidRPr="00302300">
                              <w:rPr>
                                <w:rFonts w:ascii="Open Sans" w:hAnsi="Open Sans" w:cs="Open Sans"/>
                                <w:b/>
                                <w:noProof/>
                                <w:sz w:val="20"/>
                                <w:lang w:eastAsia="en-US"/>
                              </w:rPr>
                              <w:drawing>
                                <wp:inline distT="0" distB="0" distL="0" distR="0" wp14:anchorId="366A4CE9" wp14:editId="27155F49">
                                  <wp:extent cx="569054" cy="43815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promise-logo.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601265" cy="462951"/>
                                          </a:xfrm>
                                          <a:prstGeom prst="rect">
                                            <a:avLst/>
                                          </a:prstGeom>
                                        </pic:spPr>
                                      </pic:pic>
                                    </a:graphicData>
                                  </a:graphic>
                                </wp:inline>
                              </w:drawing>
                            </w:r>
                          </w:p>
                          <w:p w:rsidR="00A16E1E" w:rsidRPr="00611831" w:rsidRDefault="00A16E1E" w:rsidP="003C3616">
                            <w:pPr>
                              <w:jc w:val="center"/>
                              <w:rPr>
                                <w:rFonts w:ascii="Open Sans" w:hAnsi="Open Sans" w:cs="Open Sans"/>
                                <w:b/>
                                <w:sz w:val="18"/>
                                <w:szCs w:val="18"/>
                              </w:rPr>
                            </w:pPr>
                            <w:r w:rsidRPr="00611831">
                              <w:rPr>
                                <w:rFonts w:ascii="Open Sans" w:hAnsi="Open Sans" w:cs="Open Sans"/>
                                <w:b/>
                                <w:sz w:val="18"/>
                                <w:szCs w:val="18"/>
                              </w:rPr>
                              <w:t>POSTSECONDARY OPTIONS</w:t>
                            </w:r>
                          </w:p>
                          <w:p w:rsidR="00A16E1E" w:rsidRPr="00611831" w:rsidRDefault="00A16E1E" w:rsidP="00BA7916">
                            <w:pPr>
                              <w:jc w:val="center"/>
                              <w:rPr>
                                <w:rFonts w:ascii="Open Sans" w:hAnsi="Open Sans" w:cs="Open Sans"/>
                                <w:sz w:val="18"/>
                                <w:szCs w:val="18"/>
                              </w:rPr>
                            </w:pPr>
                            <w:r w:rsidRPr="00611831">
                              <w:rPr>
                                <w:rFonts w:ascii="Open Sans" w:hAnsi="Open Sans" w:cs="Open Sans"/>
                                <w:sz w:val="18"/>
                                <w:szCs w:val="18"/>
                              </w:rPr>
                              <w:t xml:space="preserve">Have you registered for the Tennessee Promise?  Seniors enrolled in this program </w:t>
                            </w:r>
                            <w:r w:rsidR="00841F05" w:rsidRPr="00611831">
                              <w:rPr>
                                <w:rFonts w:ascii="Open Sans" w:hAnsi="Open Sans" w:cs="Open Sans"/>
                                <w:sz w:val="18"/>
                                <w:szCs w:val="18"/>
                              </w:rPr>
                              <w:t xml:space="preserve">have the chance to attend a two </w:t>
                            </w:r>
                            <w:r w:rsidRPr="00611831">
                              <w:rPr>
                                <w:rFonts w:ascii="Open Sans" w:hAnsi="Open Sans" w:cs="Open Sans"/>
                                <w:sz w:val="18"/>
                                <w:szCs w:val="18"/>
                              </w:rPr>
                              <w:t>year program at a Tennessee College of Applied Technology (TCAT</w:t>
                            </w:r>
                            <w:r w:rsidR="00841F05" w:rsidRPr="00611831">
                              <w:rPr>
                                <w:rFonts w:ascii="Open Sans" w:hAnsi="Open Sans" w:cs="Open Sans"/>
                                <w:sz w:val="18"/>
                                <w:szCs w:val="18"/>
                              </w:rPr>
                              <w:t xml:space="preserve">), community college, or some two </w:t>
                            </w:r>
                            <w:r w:rsidRPr="00611831">
                              <w:rPr>
                                <w:rFonts w:ascii="Open Sans" w:hAnsi="Open Sans" w:cs="Open Sans"/>
                                <w:sz w:val="18"/>
                                <w:szCs w:val="18"/>
                              </w:rPr>
                              <w:t xml:space="preserve">year university programs for free!  To learn more, please see your school counselor or visit </w:t>
                            </w:r>
                            <w:hyperlink r:id="rId39" w:history="1">
                              <w:r w:rsidRPr="00611831">
                                <w:rPr>
                                  <w:rStyle w:val="Hyperlink"/>
                                  <w:rFonts w:ascii="Open Sans" w:hAnsi="Open Sans" w:cs="Open Sans"/>
                                  <w:sz w:val="18"/>
                                  <w:szCs w:val="18"/>
                                </w:rPr>
                                <w:t>http://www.tennesseepromise.gov</w:t>
                              </w:r>
                            </w:hyperlink>
                            <w:r w:rsidR="003C3616" w:rsidRPr="00611831">
                              <w:rPr>
                                <w:rFonts w:ascii="Open Sans" w:hAnsi="Open Sans" w:cs="Open Sans"/>
                                <w:sz w:val="18"/>
                                <w:szCs w:val="18"/>
                              </w:rPr>
                              <w:t>.</w:t>
                            </w:r>
                          </w:p>
                          <w:p w:rsidR="00A16E1E" w:rsidRDefault="00A16E1E" w:rsidP="00A1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F5C4F" id="Text Box 21" o:spid="_x0000_s1040" type="#_x0000_t202" style="position:absolute;left:0;text-align:left;margin-left:-24pt;margin-top:323.75pt;width:296.25pt;height:164.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" strokeweight=".5pt">
                <v:textbox>
                  <w:txbxContent>
                    <w:p w:rsidR="00A16E1E" w:rsidRPr="00302300" w:rsidRDefault="00A16E1E" w:rsidP="003C3616">
                      <w:pPr>
                        <w:jc w:val="center"/>
                        <w:rPr>
                          <w:rFonts w:ascii="Open Sans" w:hAnsi="Open Sans" w:cs="Open Sans"/>
                          <w:b/>
                          <w:sz w:val="20"/>
                        </w:rPr>
                      </w:pPr>
                      <w:r w:rsidRPr="00302300">
                        <w:rPr>
                          <w:rFonts w:ascii="Open Sans" w:hAnsi="Open Sans" w:cs="Open Sans"/>
                          <w:b/>
                          <w:noProof/>
                          <w:sz w:val="20"/>
                          <w:lang w:eastAsia="en-US"/>
                        </w:rPr>
                        <w:drawing>
                          <wp:inline distT="0" distB="0" distL="0" distR="0" wp14:anchorId="366A4CE9" wp14:editId="27155F49">
                            <wp:extent cx="569054" cy="43815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promise-logo.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601265" cy="462951"/>
                                    </a:xfrm>
                                    <a:prstGeom prst="rect">
                                      <a:avLst/>
                                    </a:prstGeom>
                                  </pic:spPr>
                                </pic:pic>
                              </a:graphicData>
                            </a:graphic>
                          </wp:inline>
                        </w:drawing>
                      </w:r>
                    </w:p>
                    <w:p w:rsidR="00A16E1E" w:rsidRPr="00611831" w:rsidRDefault="00A16E1E" w:rsidP="003C3616">
                      <w:pPr>
                        <w:jc w:val="center"/>
                        <w:rPr>
                          <w:rFonts w:ascii="Open Sans" w:hAnsi="Open Sans" w:cs="Open Sans"/>
                          <w:b/>
                          <w:sz w:val="18"/>
                          <w:szCs w:val="18"/>
                        </w:rPr>
                      </w:pPr>
                      <w:r w:rsidRPr="00611831">
                        <w:rPr>
                          <w:rFonts w:ascii="Open Sans" w:hAnsi="Open Sans" w:cs="Open Sans"/>
                          <w:b/>
                          <w:sz w:val="18"/>
                          <w:szCs w:val="18"/>
                        </w:rPr>
                        <w:t>POSTSECONDARY OPTIONS</w:t>
                      </w:r>
                    </w:p>
                    <w:p w:rsidR="00A16E1E" w:rsidRPr="00611831" w:rsidRDefault="00A16E1E" w:rsidP="00BA7916">
                      <w:pPr>
                        <w:jc w:val="center"/>
                        <w:rPr>
                          <w:rFonts w:ascii="Open Sans" w:hAnsi="Open Sans" w:cs="Open Sans"/>
                          <w:sz w:val="18"/>
                          <w:szCs w:val="18"/>
                        </w:rPr>
                      </w:pPr>
                      <w:r w:rsidRPr="00611831">
                        <w:rPr>
                          <w:rFonts w:ascii="Open Sans" w:hAnsi="Open Sans" w:cs="Open Sans"/>
                          <w:sz w:val="18"/>
                          <w:szCs w:val="18"/>
                        </w:rPr>
                        <w:t xml:space="preserve">Have you registered for the Tennessee Promise?  Seniors enrolled in this program </w:t>
                      </w:r>
                      <w:r w:rsidR="00841F05" w:rsidRPr="00611831">
                        <w:rPr>
                          <w:rFonts w:ascii="Open Sans" w:hAnsi="Open Sans" w:cs="Open Sans"/>
                          <w:sz w:val="18"/>
                          <w:szCs w:val="18"/>
                        </w:rPr>
                        <w:t xml:space="preserve">have the chance to attend a two </w:t>
                      </w:r>
                      <w:r w:rsidRPr="00611831">
                        <w:rPr>
                          <w:rFonts w:ascii="Open Sans" w:hAnsi="Open Sans" w:cs="Open Sans"/>
                          <w:sz w:val="18"/>
                          <w:szCs w:val="18"/>
                        </w:rPr>
                        <w:t>year program at a Tennessee College of Applied Technology (TCAT</w:t>
                      </w:r>
                      <w:r w:rsidR="00841F05" w:rsidRPr="00611831">
                        <w:rPr>
                          <w:rFonts w:ascii="Open Sans" w:hAnsi="Open Sans" w:cs="Open Sans"/>
                          <w:sz w:val="18"/>
                          <w:szCs w:val="18"/>
                        </w:rPr>
                        <w:t xml:space="preserve">), community college, or some two </w:t>
                      </w:r>
                      <w:r w:rsidRPr="00611831">
                        <w:rPr>
                          <w:rFonts w:ascii="Open Sans" w:hAnsi="Open Sans" w:cs="Open Sans"/>
                          <w:sz w:val="18"/>
                          <w:szCs w:val="18"/>
                        </w:rPr>
                        <w:t xml:space="preserve">year university programs for free!  To learn more, please see your school counselor or visit </w:t>
                      </w:r>
                      <w:hyperlink r:id="rId41" w:history="1">
                        <w:r w:rsidRPr="00611831">
                          <w:rPr>
                            <w:rStyle w:val="Hyperlink"/>
                            <w:rFonts w:ascii="Open Sans" w:hAnsi="Open Sans" w:cs="Open Sans"/>
                            <w:sz w:val="18"/>
                            <w:szCs w:val="18"/>
                          </w:rPr>
                          <w:t>http://www.tennesseepromise.gov</w:t>
                        </w:r>
                      </w:hyperlink>
                      <w:r w:rsidR="003C3616" w:rsidRPr="00611831">
                        <w:rPr>
                          <w:rFonts w:ascii="Open Sans" w:hAnsi="Open Sans" w:cs="Open Sans"/>
                          <w:sz w:val="18"/>
                          <w:szCs w:val="18"/>
                        </w:rPr>
                        <w:t>.</w:t>
                      </w:r>
                    </w:p>
                    <w:p w:rsidR="00A16E1E" w:rsidRDefault="00A16E1E" w:rsidP="00A16E1E"/>
                  </w:txbxContent>
                </v:textbox>
                <w10:wrap anchorx="margin"/>
              </v:shape>
            </w:pict>
          </mc:Fallback>
        </mc:AlternateContent>
      </w:r>
    </w:p>
    <w:sectPr w:rsidR="008B23F9" w:rsidSect="00FB26C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96A" w:rsidRDefault="00FA296A">
      <w:pPr>
        <w:spacing w:after="0" w:line="240" w:lineRule="auto"/>
      </w:pPr>
      <w:r>
        <w:separator/>
      </w:r>
    </w:p>
  </w:endnote>
  <w:endnote w:type="continuationSeparator" w:id="0">
    <w:p w:rsidR="00FA296A" w:rsidRDefault="00FA2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Open Sans">
    <w:altName w:val="Times New Roman"/>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96A" w:rsidRDefault="00FA296A">
      <w:pPr>
        <w:spacing w:after="0" w:line="240" w:lineRule="auto"/>
      </w:pPr>
      <w:r>
        <w:separator/>
      </w:r>
    </w:p>
  </w:footnote>
  <w:footnote w:type="continuationSeparator" w:id="0">
    <w:p w:rsidR="00FA296A" w:rsidRDefault="00FA29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78E9"/>
    <w:multiLevelType w:val="hybridMultilevel"/>
    <w:tmpl w:val="9460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F7DD6"/>
    <w:multiLevelType w:val="hybridMultilevel"/>
    <w:tmpl w:val="987C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B26DF7"/>
    <w:multiLevelType w:val="hybridMultilevel"/>
    <w:tmpl w:val="D53A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14253"/>
    <w:multiLevelType w:val="hybridMultilevel"/>
    <w:tmpl w:val="3D5A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C8"/>
    <w:rsid w:val="000041B5"/>
    <w:rsid w:val="0002602C"/>
    <w:rsid w:val="0005330D"/>
    <w:rsid w:val="0009713F"/>
    <w:rsid w:val="000A31A8"/>
    <w:rsid w:val="000C088A"/>
    <w:rsid w:val="000C4587"/>
    <w:rsid w:val="000C4C2D"/>
    <w:rsid w:val="000D5CDB"/>
    <w:rsid w:val="000F7DBF"/>
    <w:rsid w:val="00106213"/>
    <w:rsid w:val="001436C0"/>
    <w:rsid w:val="00147A5E"/>
    <w:rsid w:val="00163116"/>
    <w:rsid w:val="00163EB6"/>
    <w:rsid w:val="00167292"/>
    <w:rsid w:val="00185AE6"/>
    <w:rsid w:val="001C2902"/>
    <w:rsid w:val="001C2D6B"/>
    <w:rsid w:val="001D1438"/>
    <w:rsid w:val="001D43ED"/>
    <w:rsid w:val="001F394B"/>
    <w:rsid w:val="002046CB"/>
    <w:rsid w:val="002113CD"/>
    <w:rsid w:val="00222CB3"/>
    <w:rsid w:val="00245CDF"/>
    <w:rsid w:val="002540ED"/>
    <w:rsid w:val="00274B0C"/>
    <w:rsid w:val="0027549F"/>
    <w:rsid w:val="00280973"/>
    <w:rsid w:val="00294BED"/>
    <w:rsid w:val="002A522C"/>
    <w:rsid w:val="002C2586"/>
    <w:rsid w:val="002C6D34"/>
    <w:rsid w:val="002D3714"/>
    <w:rsid w:val="002D4B30"/>
    <w:rsid w:val="002D5014"/>
    <w:rsid w:val="002D55F7"/>
    <w:rsid w:val="002F0D75"/>
    <w:rsid w:val="00302300"/>
    <w:rsid w:val="00326333"/>
    <w:rsid w:val="00346B1F"/>
    <w:rsid w:val="00353C36"/>
    <w:rsid w:val="00357D48"/>
    <w:rsid w:val="003A26CA"/>
    <w:rsid w:val="003B15EB"/>
    <w:rsid w:val="003B1D88"/>
    <w:rsid w:val="003C3616"/>
    <w:rsid w:val="003D5930"/>
    <w:rsid w:val="003D649A"/>
    <w:rsid w:val="003E4529"/>
    <w:rsid w:val="003E652B"/>
    <w:rsid w:val="003F6C58"/>
    <w:rsid w:val="00413E85"/>
    <w:rsid w:val="004155A0"/>
    <w:rsid w:val="00422C9D"/>
    <w:rsid w:val="00432307"/>
    <w:rsid w:val="00440737"/>
    <w:rsid w:val="004869F6"/>
    <w:rsid w:val="004A10C6"/>
    <w:rsid w:val="004B6288"/>
    <w:rsid w:val="004E63E0"/>
    <w:rsid w:val="004F2FA5"/>
    <w:rsid w:val="00503E27"/>
    <w:rsid w:val="00514485"/>
    <w:rsid w:val="005322E6"/>
    <w:rsid w:val="00533F4E"/>
    <w:rsid w:val="0053513E"/>
    <w:rsid w:val="00547184"/>
    <w:rsid w:val="00552236"/>
    <w:rsid w:val="00563966"/>
    <w:rsid w:val="005850F9"/>
    <w:rsid w:val="005C219D"/>
    <w:rsid w:val="005C3B77"/>
    <w:rsid w:val="005D1A38"/>
    <w:rsid w:val="005E396E"/>
    <w:rsid w:val="005F1B7B"/>
    <w:rsid w:val="005F2D1C"/>
    <w:rsid w:val="00611831"/>
    <w:rsid w:val="00632A34"/>
    <w:rsid w:val="0064240B"/>
    <w:rsid w:val="00650261"/>
    <w:rsid w:val="00653679"/>
    <w:rsid w:val="00672D17"/>
    <w:rsid w:val="006A35D1"/>
    <w:rsid w:val="006B53D3"/>
    <w:rsid w:val="006B5EFA"/>
    <w:rsid w:val="006C3906"/>
    <w:rsid w:val="006D0404"/>
    <w:rsid w:val="006E7604"/>
    <w:rsid w:val="00705267"/>
    <w:rsid w:val="00710629"/>
    <w:rsid w:val="00724E98"/>
    <w:rsid w:val="0073374A"/>
    <w:rsid w:val="00736820"/>
    <w:rsid w:val="00747702"/>
    <w:rsid w:val="0077125D"/>
    <w:rsid w:val="00777C4A"/>
    <w:rsid w:val="007C6C3D"/>
    <w:rsid w:val="007D08D0"/>
    <w:rsid w:val="007D1D4D"/>
    <w:rsid w:val="007E494A"/>
    <w:rsid w:val="007E6B8C"/>
    <w:rsid w:val="00802CF1"/>
    <w:rsid w:val="0081090B"/>
    <w:rsid w:val="00820B35"/>
    <w:rsid w:val="00841F05"/>
    <w:rsid w:val="00851DDD"/>
    <w:rsid w:val="00884CC7"/>
    <w:rsid w:val="00892665"/>
    <w:rsid w:val="00894B0D"/>
    <w:rsid w:val="008A0103"/>
    <w:rsid w:val="008A187E"/>
    <w:rsid w:val="008A3FA8"/>
    <w:rsid w:val="008A6901"/>
    <w:rsid w:val="008B23F9"/>
    <w:rsid w:val="008B66C2"/>
    <w:rsid w:val="008E7DFF"/>
    <w:rsid w:val="00923ACC"/>
    <w:rsid w:val="009759DD"/>
    <w:rsid w:val="009B681F"/>
    <w:rsid w:val="009B6B0E"/>
    <w:rsid w:val="009C7849"/>
    <w:rsid w:val="009F1042"/>
    <w:rsid w:val="00A16E1E"/>
    <w:rsid w:val="00A27C3E"/>
    <w:rsid w:val="00A62A42"/>
    <w:rsid w:val="00A63AD5"/>
    <w:rsid w:val="00A73DF4"/>
    <w:rsid w:val="00A7500A"/>
    <w:rsid w:val="00A944E5"/>
    <w:rsid w:val="00AB3BDC"/>
    <w:rsid w:val="00AD2C6E"/>
    <w:rsid w:val="00AF06B2"/>
    <w:rsid w:val="00AF2715"/>
    <w:rsid w:val="00B041ED"/>
    <w:rsid w:val="00B143D2"/>
    <w:rsid w:val="00B314FC"/>
    <w:rsid w:val="00B36C59"/>
    <w:rsid w:val="00B4112E"/>
    <w:rsid w:val="00B50176"/>
    <w:rsid w:val="00B97189"/>
    <w:rsid w:val="00BA7916"/>
    <w:rsid w:val="00BB141C"/>
    <w:rsid w:val="00BD0F08"/>
    <w:rsid w:val="00BE122B"/>
    <w:rsid w:val="00BF06F6"/>
    <w:rsid w:val="00BF31AD"/>
    <w:rsid w:val="00C00493"/>
    <w:rsid w:val="00C07D63"/>
    <w:rsid w:val="00C12D2F"/>
    <w:rsid w:val="00C13098"/>
    <w:rsid w:val="00C23E4F"/>
    <w:rsid w:val="00C32604"/>
    <w:rsid w:val="00C44645"/>
    <w:rsid w:val="00C53C4C"/>
    <w:rsid w:val="00C6516A"/>
    <w:rsid w:val="00C71104"/>
    <w:rsid w:val="00C77D2D"/>
    <w:rsid w:val="00C803B2"/>
    <w:rsid w:val="00C804A3"/>
    <w:rsid w:val="00C81BCD"/>
    <w:rsid w:val="00C8287A"/>
    <w:rsid w:val="00C9129C"/>
    <w:rsid w:val="00C97F04"/>
    <w:rsid w:val="00CB29EE"/>
    <w:rsid w:val="00CC5896"/>
    <w:rsid w:val="00CD09F3"/>
    <w:rsid w:val="00CE1CD8"/>
    <w:rsid w:val="00D028B1"/>
    <w:rsid w:val="00D1586B"/>
    <w:rsid w:val="00D16386"/>
    <w:rsid w:val="00D16559"/>
    <w:rsid w:val="00D33A21"/>
    <w:rsid w:val="00D4122A"/>
    <w:rsid w:val="00D56028"/>
    <w:rsid w:val="00D74D96"/>
    <w:rsid w:val="00D82BCB"/>
    <w:rsid w:val="00DA3E64"/>
    <w:rsid w:val="00DC2014"/>
    <w:rsid w:val="00DD7F4F"/>
    <w:rsid w:val="00DF0413"/>
    <w:rsid w:val="00E23048"/>
    <w:rsid w:val="00E87ED6"/>
    <w:rsid w:val="00E9108F"/>
    <w:rsid w:val="00E91ACA"/>
    <w:rsid w:val="00EB6ED5"/>
    <w:rsid w:val="00EC20F4"/>
    <w:rsid w:val="00EC6EF7"/>
    <w:rsid w:val="00ED1E0F"/>
    <w:rsid w:val="00F06D47"/>
    <w:rsid w:val="00F147E7"/>
    <w:rsid w:val="00F21CFB"/>
    <w:rsid w:val="00F41AD0"/>
    <w:rsid w:val="00F56465"/>
    <w:rsid w:val="00F63C2E"/>
    <w:rsid w:val="00F65DD0"/>
    <w:rsid w:val="00F665B4"/>
    <w:rsid w:val="00F70068"/>
    <w:rsid w:val="00F94059"/>
    <w:rsid w:val="00FA296A"/>
    <w:rsid w:val="00FA30BB"/>
    <w:rsid w:val="00FA5030"/>
    <w:rsid w:val="00FA610F"/>
    <w:rsid w:val="00FB26C8"/>
    <w:rsid w:val="00FC0EBF"/>
    <w:rsid w:val="00FC1FE3"/>
    <w:rsid w:val="00FE00A7"/>
    <w:rsid w:val="00FE0485"/>
    <w:rsid w:val="00FE7D6B"/>
    <w:rsid w:val="00FF29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F0A0A-E757-4E0C-B805-60A2F70D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3DF4"/>
    <w:pPr>
      <w:pBdr>
        <w:top w:val="single" w:sz="24" w:space="0" w:color="08CC78" w:themeColor="accent3"/>
        <w:left w:val="single" w:sz="24" w:space="0" w:color="08CC78" w:themeColor="accent3"/>
        <w:bottom w:val="single" w:sz="24" w:space="0" w:color="08CC78" w:themeColor="accent3"/>
        <w:right w:val="single" w:sz="24" w:space="0" w:color="08CC78" w:themeColor="accent3"/>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DF4"/>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FC0EBF"/>
    <w:rPr>
      <w:color w:val="005DBA" w:themeColor="hyperlink"/>
      <w:u w:val="single"/>
    </w:rPr>
  </w:style>
  <w:style w:type="character" w:styleId="FollowedHyperlink">
    <w:name w:val="FollowedHyperlink"/>
    <w:basedOn w:val="DefaultParagraphFont"/>
    <w:uiPriority w:val="99"/>
    <w:semiHidden/>
    <w:unhideWhenUsed/>
    <w:rsid w:val="00514485"/>
    <w:rPr>
      <w:color w:val="6C606A" w:themeColor="followedHyperlink"/>
      <w:u w:val="single"/>
    </w:rPr>
  </w:style>
  <w:style w:type="paragraph" w:styleId="NormalWeb">
    <w:name w:val="Normal (Web)"/>
    <w:basedOn w:val="Normal"/>
    <w:uiPriority w:val="99"/>
    <w:semiHidden/>
    <w:unhideWhenUsed/>
    <w:rsid w:val="000041B5"/>
    <w:pPr>
      <w:spacing w:before="0" w:after="100" w:afterAutospacing="1" w:line="240" w:lineRule="auto"/>
    </w:pPr>
    <w:rPr>
      <w:rFonts w:ascii="Times New Roman" w:eastAsia="Times New Roman" w:hAnsi="Times New Roman" w:cs="Times New Roman"/>
      <w:sz w:val="24"/>
      <w:szCs w:val="24"/>
      <w:lang w:eastAsia="en-US"/>
    </w:rPr>
  </w:style>
  <w:style w:type="paragraph" w:customStyle="1" w:styleId="p1">
    <w:name w:val="p1"/>
    <w:basedOn w:val="Normal"/>
    <w:rsid w:val="000041B5"/>
    <w:pPr>
      <w:spacing w:before="0" w:after="100" w:afterAutospacing="1" w:line="240" w:lineRule="auto"/>
    </w:pPr>
    <w:rPr>
      <w:rFonts w:ascii="Times New Roman" w:eastAsia="Times New Roman" w:hAnsi="Times New Roman" w:cs="Times New Roman"/>
      <w:sz w:val="24"/>
      <w:szCs w:val="24"/>
      <w:lang w:eastAsia="en-US"/>
    </w:rPr>
  </w:style>
  <w:style w:type="character" w:customStyle="1" w:styleId="s1">
    <w:name w:val="s1"/>
    <w:basedOn w:val="DefaultParagraphFont"/>
    <w:rsid w:val="000041B5"/>
  </w:style>
  <w:style w:type="paragraph" w:styleId="Header">
    <w:name w:val="header"/>
    <w:basedOn w:val="Normal"/>
    <w:link w:val="HeaderChar"/>
    <w:uiPriority w:val="99"/>
    <w:unhideWhenUsed/>
    <w:rsid w:val="00D5602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56028"/>
  </w:style>
  <w:style w:type="paragraph" w:styleId="Footer">
    <w:name w:val="footer"/>
    <w:basedOn w:val="Normal"/>
    <w:link w:val="FooterChar"/>
    <w:uiPriority w:val="99"/>
    <w:unhideWhenUsed/>
    <w:rsid w:val="00D5602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56028"/>
  </w:style>
  <w:style w:type="paragraph" w:styleId="BalloonText">
    <w:name w:val="Balloon Text"/>
    <w:basedOn w:val="Normal"/>
    <w:link w:val="BalloonTextChar"/>
    <w:uiPriority w:val="99"/>
    <w:semiHidden/>
    <w:unhideWhenUsed/>
    <w:rsid w:val="00A73DF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DF4"/>
    <w:rPr>
      <w:rFonts w:ascii="Segoe UI" w:hAnsi="Segoe UI" w:cs="Segoe UI"/>
      <w:sz w:val="18"/>
      <w:szCs w:val="18"/>
    </w:rPr>
  </w:style>
  <w:style w:type="paragraph" w:styleId="FootnoteText">
    <w:name w:val="footnote text"/>
    <w:basedOn w:val="Normal"/>
    <w:link w:val="FootnoteTextChar"/>
    <w:uiPriority w:val="99"/>
    <w:unhideWhenUsed/>
    <w:rsid w:val="000D5CDB"/>
    <w:pPr>
      <w:spacing w:before="0" w:after="0" w:line="240" w:lineRule="auto"/>
    </w:pPr>
    <w:rPr>
      <w:sz w:val="20"/>
      <w:szCs w:val="20"/>
    </w:rPr>
  </w:style>
  <w:style w:type="character" w:customStyle="1" w:styleId="FootnoteTextChar">
    <w:name w:val="Footnote Text Char"/>
    <w:basedOn w:val="DefaultParagraphFont"/>
    <w:link w:val="FootnoteText"/>
    <w:uiPriority w:val="99"/>
    <w:rsid w:val="000D5CDB"/>
    <w:rPr>
      <w:sz w:val="20"/>
      <w:szCs w:val="20"/>
    </w:rPr>
  </w:style>
  <w:style w:type="character" w:styleId="FootnoteReference">
    <w:name w:val="footnote reference"/>
    <w:basedOn w:val="DefaultParagraphFont"/>
    <w:uiPriority w:val="99"/>
    <w:semiHidden/>
    <w:unhideWhenUsed/>
    <w:rsid w:val="000D5CDB"/>
    <w:rPr>
      <w:vertAlign w:val="superscript"/>
    </w:rPr>
  </w:style>
  <w:style w:type="table" w:styleId="GridTable3-Accent3">
    <w:name w:val="Grid Table 3 Accent 3"/>
    <w:basedOn w:val="TableNormal"/>
    <w:uiPriority w:val="48"/>
    <w:rsid w:val="00F147E7"/>
    <w:pPr>
      <w:spacing w:after="0" w:line="240" w:lineRule="auto"/>
    </w:pPr>
    <w:tblPr>
      <w:tblStyleRowBandSize w:val="1"/>
      <w:tblStyleColBandSize w:val="1"/>
      <w:tblBorders>
        <w:top w:val="single" w:sz="4" w:space="0" w:color="52F8B0" w:themeColor="accent3" w:themeTint="99"/>
        <w:left w:val="single" w:sz="4" w:space="0" w:color="52F8B0" w:themeColor="accent3" w:themeTint="99"/>
        <w:bottom w:val="single" w:sz="4" w:space="0" w:color="52F8B0" w:themeColor="accent3" w:themeTint="99"/>
        <w:right w:val="single" w:sz="4" w:space="0" w:color="52F8B0" w:themeColor="accent3" w:themeTint="99"/>
        <w:insideH w:val="single" w:sz="4" w:space="0" w:color="52F8B0" w:themeColor="accent3" w:themeTint="99"/>
        <w:insideV w:val="single" w:sz="4" w:space="0" w:color="52F8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CE4" w:themeFill="accent3" w:themeFillTint="33"/>
      </w:tcPr>
    </w:tblStylePr>
    <w:tblStylePr w:type="band1Horz">
      <w:tblPr/>
      <w:tcPr>
        <w:shd w:val="clear" w:color="auto" w:fill="C5FCE4" w:themeFill="accent3" w:themeFillTint="33"/>
      </w:tcPr>
    </w:tblStylePr>
    <w:tblStylePr w:type="neCell">
      <w:tblPr/>
      <w:tcPr>
        <w:tcBorders>
          <w:bottom w:val="single" w:sz="4" w:space="0" w:color="52F8B0" w:themeColor="accent3" w:themeTint="99"/>
        </w:tcBorders>
      </w:tcPr>
    </w:tblStylePr>
    <w:tblStylePr w:type="nwCell">
      <w:tblPr/>
      <w:tcPr>
        <w:tcBorders>
          <w:bottom w:val="single" w:sz="4" w:space="0" w:color="52F8B0" w:themeColor="accent3" w:themeTint="99"/>
        </w:tcBorders>
      </w:tcPr>
    </w:tblStylePr>
    <w:tblStylePr w:type="seCell">
      <w:tblPr/>
      <w:tcPr>
        <w:tcBorders>
          <w:top w:val="single" w:sz="4" w:space="0" w:color="52F8B0" w:themeColor="accent3" w:themeTint="99"/>
        </w:tcBorders>
      </w:tcPr>
    </w:tblStylePr>
    <w:tblStylePr w:type="swCell">
      <w:tblPr/>
      <w:tcPr>
        <w:tcBorders>
          <w:top w:val="single" w:sz="4" w:space="0" w:color="52F8B0" w:themeColor="accent3" w:themeTint="99"/>
        </w:tcBorders>
      </w:tcPr>
    </w:tblStylePr>
  </w:style>
  <w:style w:type="table" w:styleId="GridTable3-Accent2">
    <w:name w:val="Grid Table 3 Accent 2"/>
    <w:basedOn w:val="TableNormal"/>
    <w:uiPriority w:val="48"/>
    <w:rsid w:val="00F147E7"/>
    <w:pPr>
      <w:spacing w:after="0" w:line="240" w:lineRule="auto"/>
    </w:pPr>
    <w:tblPr>
      <w:tblStyleRowBandSize w:val="1"/>
      <w:tblStyleColBandSize w:val="1"/>
      <w:tblBorders>
        <w:top w:val="single" w:sz="4" w:space="0" w:color="CAE57B" w:themeColor="accent2" w:themeTint="99"/>
        <w:left w:val="single" w:sz="4" w:space="0" w:color="CAE57B" w:themeColor="accent2" w:themeTint="99"/>
        <w:bottom w:val="single" w:sz="4" w:space="0" w:color="CAE57B" w:themeColor="accent2" w:themeTint="99"/>
        <w:right w:val="single" w:sz="4" w:space="0" w:color="CAE57B" w:themeColor="accent2" w:themeTint="99"/>
        <w:insideH w:val="single" w:sz="4" w:space="0" w:color="CAE57B" w:themeColor="accent2" w:themeTint="99"/>
        <w:insideV w:val="single" w:sz="4" w:space="0" w:color="CAE57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6D2" w:themeFill="accent2" w:themeFillTint="33"/>
      </w:tcPr>
    </w:tblStylePr>
    <w:tblStylePr w:type="band1Horz">
      <w:tblPr/>
      <w:tcPr>
        <w:shd w:val="clear" w:color="auto" w:fill="EDF6D2" w:themeFill="accent2" w:themeFillTint="33"/>
      </w:tcPr>
    </w:tblStylePr>
    <w:tblStylePr w:type="neCell">
      <w:tblPr/>
      <w:tcPr>
        <w:tcBorders>
          <w:bottom w:val="single" w:sz="4" w:space="0" w:color="CAE57B" w:themeColor="accent2" w:themeTint="99"/>
        </w:tcBorders>
      </w:tcPr>
    </w:tblStylePr>
    <w:tblStylePr w:type="nwCell">
      <w:tblPr/>
      <w:tcPr>
        <w:tcBorders>
          <w:bottom w:val="single" w:sz="4" w:space="0" w:color="CAE57B" w:themeColor="accent2" w:themeTint="99"/>
        </w:tcBorders>
      </w:tcPr>
    </w:tblStylePr>
    <w:tblStylePr w:type="seCell">
      <w:tblPr/>
      <w:tcPr>
        <w:tcBorders>
          <w:top w:val="single" w:sz="4" w:space="0" w:color="CAE57B" w:themeColor="accent2" w:themeTint="99"/>
        </w:tcBorders>
      </w:tcPr>
    </w:tblStylePr>
    <w:tblStylePr w:type="swCell">
      <w:tblPr/>
      <w:tcPr>
        <w:tcBorders>
          <w:top w:val="single" w:sz="4" w:space="0" w:color="CAE57B" w:themeColor="accent2" w:themeTint="99"/>
        </w:tcBorders>
      </w:tcPr>
    </w:tblStylePr>
  </w:style>
  <w:style w:type="table" w:styleId="ListTable2-Accent5">
    <w:name w:val="List Table 2 Accent 5"/>
    <w:basedOn w:val="TableNormal"/>
    <w:uiPriority w:val="47"/>
    <w:rsid w:val="00F147E7"/>
    <w:pPr>
      <w:spacing w:after="0" w:line="240" w:lineRule="auto"/>
    </w:pPr>
    <w:tblPr>
      <w:tblStyleRowBandSize w:val="1"/>
      <w:tblStyleColBandSize w:val="1"/>
      <w:tblBorders>
        <w:top w:val="single" w:sz="4" w:space="0" w:color="B3B3B7" w:themeColor="accent5" w:themeTint="99"/>
        <w:bottom w:val="single" w:sz="4" w:space="0" w:color="B3B3B7" w:themeColor="accent5" w:themeTint="99"/>
        <w:insideH w:val="single" w:sz="4" w:space="0" w:color="B3B3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styleId="GridTable2-Accent5">
    <w:name w:val="Grid Table 2 Accent 5"/>
    <w:basedOn w:val="TableNormal"/>
    <w:uiPriority w:val="47"/>
    <w:rsid w:val="00892665"/>
    <w:pPr>
      <w:spacing w:after="0" w:line="240" w:lineRule="auto"/>
    </w:pPr>
    <w:tblPr>
      <w:tblStyleRowBandSize w:val="1"/>
      <w:tblStyleColBandSize w:val="1"/>
      <w:tblBorders>
        <w:top w:val="single" w:sz="2" w:space="0" w:color="B3B3B7" w:themeColor="accent5" w:themeTint="99"/>
        <w:bottom w:val="single" w:sz="2" w:space="0" w:color="B3B3B7" w:themeColor="accent5" w:themeTint="99"/>
        <w:insideH w:val="single" w:sz="2" w:space="0" w:color="B3B3B7" w:themeColor="accent5" w:themeTint="99"/>
        <w:insideV w:val="single" w:sz="2" w:space="0" w:color="B3B3B7" w:themeColor="accent5" w:themeTint="99"/>
      </w:tblBorders>
    </w:tblPr>
    <w:tblStylePr w:type="firstRow">
      <w:rPr>
        <w:b/>
        <w:bCs/>
      </w:rPr>
      <w:tblPr/>
      <w:tcPr>
        <w:tcBorders>
          <w:top w:val="nil"/>
          <w:bottom w:val="single" w:sz="12" w:space="0" w:color="B3B3B7" w:themeColor="accent5" w:themeTint="99"/>
          <w:insideH w:val="nil"/>
          <w:insideV w:val="nil"/>
        </w:tcBorders>
        <w:shd w:val="clear" w:color="auto" w:fill="FFFFFF" w:themeFill="background1"/>
      </w:tcPr>
    </w:tblStylePr>
    <w:tblStylePr w:type="lastRow">
      <w:rPr>
        <w:b/>
        <w:bCs/>
      </w:rPr>
      <w:tblPr/>
      <w:tcPr>
        <w:tcBorders>
          <w:top w:val="double" w:sz="2" w:space="0" w:color="B3B3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styleId="GridTable5Dark-Accent5">
    <w:name w:val="Grid Table 5 Dark Accent 5"/>
    <w:basedOn w:val="TableNormal"/>
    <w:uiPriority w:val="50"/>
    <w:rsid w:val="008926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2828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2828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2828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28288" w:themeFill="accent5"/>
      </w:tcPr>
    </w:tblStylePr>
    <w:tblStylePr w:type="band1Vert">
      <w:tblPr/>
      <w:tcPr>
        <w:shd w:val="clear" w:color="auto" w:fill="CCCCCF" w:themeFill="accent5" w:themeFillTint="66"/>
      </w:tcPr>
    </w:tblStylePr>
    <w:tblStylePr w:type="band1Horz">
      <w:tblPr/>
      <w:tcPr>
        <w:shd w:val="clear" w:color="auto" w:fill="CCCCCF"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19685584">
      <w:bodyDiv w:val="1"/>
      <w:marLeft w:val="0"/>
      <w:marRight w:val="0"/>
      <w:marTop w:val="0"/>
      <w:marBottom w:val="0"/>
      <w:divBdr>
        <w:top w:val="none" w:sz="0" w:space="0" w:color="auto"/>
        <w:left w:val="none" w:sz="0" w:space="0" w:color="auto"/>
        <w:bottom w:val="none" w:sz="0" w:space="0" w:color="auto"/>
        <w:right w:val="none" w:sz="0" w:space="0" w:color="auto"/>
      </w:divBdr>
      <w:divsChild>
        <w:div w:id="1524127411">
          <w:marLeft w:val="0"/>
          <w:marRight w:val="0"/>
          <w:marTop w:val="0"/>
          <w:marBottom w:val="0"/>
          <w:divBdr>
            <w:top w:val="none" w:sz="0" w:space="0" w:color="auto"/>
            <w:left w:val="none" w:sz="0" w:space="0" w:color="auto"/>
            <w:bottom w:val="none" w:sz="0" w:space="0" w:color="auto"/>
            <w:right w:val="none" w:sz="0" w:space="0" w:color="auto"/>
          </w:divBdr>
          <w:divsChild>
            <w:div w:id="1466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4489">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013214758">
      <w:bodyDiv w:val="1"/>
      <w:marLeft w:val="0"/>
      <w:marRight w:val="0"/>
      <w:marTop w:val="0"/>
      <w:marBottom w:val="0"/>
      <w:divBdr>
        <w:top w:val="none" w:sz="0" w:space="0" w:color="auto"/>
        <w:left w:val="none" w:sz="0" w:space="0" w:color="auto"/>
        <w:bottom w:val="none" w:sz="0" w:space="0" w:color="auto"/>
        <w:right w:val="none" w:sz="0" w:space="0" w:color="auto"/>
      </w:divBdr>
      <w:divsChild>
        <w:div w:id="1697390257">
          <w:marLeft w:val="0"/>
          <w:marRight w:val="0"/>
          <w:marTop w:val="0"/>
          <w:marBottom w:val="0"/>
          <w:divBdr>
            <w:top w:val="none" w:sz="0" w:space="0" w:color="auto"/>
            <w:left w:val="none" w:sz="0" w:space="0" w:color="auto"/>
            <w:bottom w:val="none" w:sz="0" w:space="0" w:color="auto"/>
            <w:right w:val="none" w:sz="0" w:space="0" w:color="auto"/>
          </w:divBdr>
          <w:divsChild>
            <w:div w:id="2467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image" Target="media/image1.png"/><Relationship Id="rId39" Type="http://schemas.openxmlformats.org/officeDocument/2006/relationships/hyperlink" Target="http://www.tennesseepromise.gov" TargetMode="External"/><Relationship Id="rId3" Type="http://schemas.openxmlformats.org/officeDocument/2006/relationships/customXml" Target="../customXml/item3.xml"/><Relationship Id="rId21" Type="http://schemas.openxmlformats.org/officeDocument/2006/relationships/diagramData" Target="diagrams/data3.xml"/><Relationship Id="rId34" Type="http://schemas.openxmlformats.org/officeDocument/2006/relationships/image" Target="media/image5.jpeg"/><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image" Target="media/image40.png"/><Relationship Id="rId38"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image" Target="media/image4.png"/><Relationship Id="rId41" Type="http://schemas.openxmlformats.org/officeDocument/2006/relationships/hyperlink" Target="http://www.tennesseepromis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image" Target="media/image30.png"/><Relationship Id="rId37" Type="http://schemas.openxmlformats.org/officeDocument/2006/relationships/hyperlink" Target="http://www.hosa.org" TargetMode="External"/><Relationship Id="rId40" Type="http://schemas.openxmlformats.org/officeDocument/2006/relationships/image" Target="media/image60.png"/><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image" Target="media/image3.png"/><Relationship Id="rId36" Type="http://schemas.openxmlformats.org/officeDocument/2006/relationships/image" Target="media/image50.jpeg"/><Relationship Id="rId10" Type="http://schemas.openxmlformats.org/officeDocument/2006/relationships/endnotes" Target="endnotes.xml"/><Relationship Id="rId19" Type="http://schemas.openxmlformats.org/officeDocument/2006/relationships/diagramColors" Target="diagrams/colors2.xml"/><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image" Target="media/image2.png"/><Relationship Id="rId30" Type="http://schemas.openxmlformats.org/officeDocument/2006/relationships/image" Target="media/image10.png"/><Relationship Id="rId35" Type="http://schemas.openxmlformats.org/officeDocument/2006/relationships/hyperlink" Target="http://www.hosa.org"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18750\AppData\Roaming\Microsoft\Templates\Banded%20design%20(blank).dotx"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704EC9-74AD-4FC8-BEDC-F68AAD668F20}" type="doc">
      <dgm:prSet loTypeId="urn:microsoft.com/office/officeart/2009/3/layout/IncreasingArrowsProcess" loCatId="process" qsTypeId="urn:microsoft.com/office/officeart/2005/8/quickstyle/simple1" qsCatId="simple" csTypeId="urn:microsoft.com/office/officeart/2005/8/colors/colorful5" csCatId="colorful" phldr="1"/>
      <dgm:spPr/>
      <dgm:t>
        <a:bodyPr/>
        <a:lstStyle/>
        <a:p>
          <a:endParaRPr lang="en-US"/>
        </a:p>
      </dgm:t>
    </dgm:pt>
    <dgm:pt modelId="{C7A1BD86-042B-47E9-92ED-084B54EF204A}">
      <dgm:prSet phldrT="[Text]" custT="1"/>
      <dgm:spPr>
        <a:xfrm>
          <a:off x="1183065" y="321713"/>
          <a:ext cx="3801915" cy="719300"/>
        </a:xfrm>
        <a:solidFill>
          <a:srgbClr val="5D7975"/>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Postsecondary Certificate</a:t>
          </a:r>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	</a:t>
          </a:r>
        </a:p>
      </dgm:t>
    </dgm:pt>
    <dgm:pt modelId="{BA13BBBB-1C3F-4ED6-A969-399EDCD5FF0A}" type="parTrans" cxnId="{E8DFA23A-B8B6-4638-A38F-04F27F6CB303}">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6EACD73A-E422-45A8-843C-2EB7F643791E}" type="sibTrans" cxnId="{E8DFA23A-B8B6-4638-A38F-04F27F6CB303}">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386E5243-3BD8-46F5-ADBB-3C3F41F56F14}">
      <dgm:prSet phldrT="[Text]" custT="1"/>
      <dgm:spPr>
        <a:xfrm>
          <a:off x="1183065" y="734779"/>
          <a:ext cx="1138845" cy="1582160"/>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Pharmacy Tech Certificate or Diploma</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Chattanooga, Roane, SW TN, Walters State Community Colleges, and TCAT's in Jackson, Knoxville, Murfreesboro, and Oneida</a:t>
          </a:r>
        </a:p>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Dental Assistant</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TCAT Memphis</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Volunteer State Community College</a:t>
          </a:r>
        </a:p>
        <a:p>
          <a:endPar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6476146A-CF70-4356-989B-8E8C9422EBC3}" type="parTrans" cxnId="{324F1AA3-D4B3-4697-A2C6-62EA817D643A}">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F20DE0B5-E4EC-446B-8F8F-D80DB5D093F2}" type="sibTrans" cxnId="{324F1AA3-D4B3-4697-A2C6-62EA817D643A}">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641A358D-DB8F-4A5E-83E8-CE215FD1C16F}">
      <dgm:prSet phldrT="[Text]" custT="1"/>
      <dgm:spPr>
        <a:xfrm>
          <a:off x="2321910" y="561395"/>
          <a:ext cx="2663069" cy="719300"/>
        </a:xfrm>
        <a:solidFill>
          <a:srgbClr val="D2D755"/>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 Degree</a:t>
          </a:r>
        </a:p>
      </dgm:t>
    </dgm:pt>
    <dgm:pt modelId="{2D5F9B83-11FB-4F9F-9D11-BA7E5826C811}" type="parTrans" cxnId="{508B9DEC-2F19-4E80-9133-09818B915EB5}">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FC12FE34-195C-4DEC-880F-7D78864C2358}" type="sibTrans" cxnId="{508B9DEC-2F19-4E80-9133-09818B915EB5}">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F5B53E59-FD4B-4B78-A278-DB9C27E35B13}">
      <dgm:prSet phldrT="[Text]" custT="1"/>
      <dgm:spPr>
        <a:xfrm>
          <a:off x="2321910" y="1016997"/>
          <a:ext cx="1138845" cy="1505757"/>
        </a:xfrm>
        <a:solidFill>
          <a:sysClr val="window" lastClr="FFFFFF">
            <a:hueOff val="0"/>
            <a:satOff val="0"/>
            <a:lumOff val="0"/>
            <a:alphaOff val="0"/>
          </a:sysClr>
        </a:solidFill>
        <a:ln w="12700" cap="flat" cmpd="sng" algn="ctr">
          <a:solidFill>
            <a:srgbClr val="D2D755"/>
          </a:solidFill>
          <a:prstDash val="solid"/>
          <a:miter lim="800000"/>
        </a:ln>
        <a:effectLst/>
      </dgm:spPr>
      <dgm:t>
        <a:bodyPr/>
        <a:lstStyle/>
        <a:p>
          <a:r>
            <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A.A.S. Dental Hygiene</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Northeast, Chattanooga, Roane State Community Colleges</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TSU</a:t>
          </a:r>
        </a:p>
        <a:p>
          <a:r>
            <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A.A.S. Physical Therapy Assistant</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Jackson and Roane State Community Colleges</a:t>
          </a:r>
        </a:p>
        <a:p>
          <a:r>
            <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A.A.S. Occupational Therapy Assistant</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Jackson and Walters State Community Colleges</a:t>
          </a:r>
        </a:p>
      </dgm:t>
    </dgm:pt>
    <dgm:pt modelId="{332AA7FA-70CD-48B9-AF7F-82FA3A3AF65E}" type="parTrans" cxnId="{DD4AF156-A4C2-4D6C-9993-F0717EAD3A5F}">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6CEBB1FA-FD25-4D4D-9E99-033392009B8E}" type="sibTrans" cxnId="{DD4AF156-A4C2-4D6C-9993-F0717EAD3A5F}">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CF9DD42D-577C-4D69-A6A8-726E47CFE915}">
      <dgm:prSet phldrT="[Text]" custT="1"/>
      <dgm:spPr>
        <a:xfrm>
          <a:off x="3460755" y="801077"/>
          <a:ext cx="1524224" cy="719300"/>
        </a:xfrm>
        <a:solidFill>
          <a:srgbClr val="ED7D31"/>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 Degree</a:t>
          </a:r>
        </a:p>
      </dgm:t>
    </dgm:pt>
    <dgm:pt modelId="{E78213BB-90C0-4C8C-965A-B8A35D606809}" type="parTrans" cxnId="{A8303587-BC3F-4A55-B9A6-1A7B1B1D6D77}">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C4F96F98-04B1-4F35-9F9C-9A7DD508C459}" type="sibTrans" cxnId="{A8303587-BC3F-4A55-B9A6-1A7B1B1D6D77}">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8E9B6376-D83C-48D2-A0CF-6811A2B60F06}">
      <dgm:prSet phldrT="[Text]" custT="1"/>
      <dgm:spPr>
        <a:xfrm>
          <a:off x="3460755" y="1356935"/>
          <a:ext cx="1149220" cy="1320544"/>
        </a:xfrm>
        <a:solidFill>
          <a:sysClr val="window" lastClr="FFFFFF">
            <a:hueOff val="0"/>
            <a:satOff val="0"/>
            <a:lumOff val="0"/>
            <a:alphaOff val="0"/>
          </a:sysClr>
        </a:solidFill>
        <a:ln w="12700" cap="flat" cmpd="sng" algn="ctr">
          <a:solidFill>
            <a:srgbClr val="ED7D31"/>
          </a:solidFill>
          <a:prstDash val="solid"/>
          <a:miter lim="800000"/>
        </a:ln>
        <a:effectLst/>
      </dgm:spPr>
      <dgm:t>
        <a:bodyPr/>
        <a:lstStyle/>
        <a:p>
          <a:pPr>
            <a:lnSpc>
              <a:spcPct val="100000"/>
            </a:lnSpc>
            <a:spcAft>
              <a:spcPts val="0"/>
            </a:spcAft>
          </a:pPr>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Pre-Dental, Pre-Dental Hygiene, Pre-Pharmacy </a:t>
          </a:r>
        </a:p>
        <a:p>
          <a:pPr>
            <a:lnSpc>
              <a:spcPct val="100000"/>
            </a:lnSpc>
            <a:spcAft>
              <a:spcPts val="0"/>
            </a:spcAft>
          </a:pPr>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MTSU, TTU, UT</a:t>
          </a:r>
        </a:p>
        <a:p>
          <a:pPr>
            <a:lnSpc>
              <a:spcPct val="100000"/>
            </a:lnSpc>
            <a:spcAft>
              <a:spcPts val="0"/>
            </a:spcAft>
          </a:pPr>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a:lnSpc>
              <a:spcPct val="100000"/>
            </a:lnSpc>
            <a:spcAft>
              <a:spcPts val="0"/>
            </a:spcAft>
          </a:pPr>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Health and Human Performance</a:t>
          </a:r>
        </a:p>
        <a:p>
          <a:pPr>
            <a:lnSpc>
              <a:spcPct val="100000"/>
            </a:lnSpc>
            <a:spcAft>
              <a:spcPts val="0"/>
            </a:spcAft>
          </a:pPr>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UT Martin</a:t>
          </a:r>
        </a:p>
        <a:p>
          <a:pPr>
            <a:lnSpc>
              <a:spcPct val="100000"/>
            </a:lnSpc>
            <a:spcAft>
              <a:spcPts val="0"/>
            </a:spcAft>
          </a:pPr>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Austin Peay State</a:t>
          </a:r>
        </a:p>
        <a:p>
          <a:pPr>
            <a:lnSpc>
              <a:spcPct val="100000"/>
            </a:lnSpc>
            <a:spcAft>
              <a:spcPts val="0"/>
            </a:spcAft>
          </a:pPr>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a:lnSpc>
              <a:spcPct val="100000"/>
            </a:lnSpc>
            <a:spcAft>
              <a:spcPts val="0"/>
            </a:spcAft>
          </a:pPr>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Dental Hygiene</a:t>
          </a:r>
        </a:p>
        <a:p>
          <a:pPr>
            <a:lnSpc>
              <a:spcPct val="100000"/>
            </a:lnSpc>
            <a:spcAft>
              <a:spcPts val="0"/>
            </a:spcAft>
          </a:pPr>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TSU and ETSU</a:t>
          </a:r>
        </a:p>
        <a:p>
          <a:pPr>
            <a:lnSpc>
              <a:spcPct val="100000"/>
            </a:lnSpc>
            <a:spcAft>
              <a:spcPts val="0"/>
            </a:spcAft>
          </a:pPr>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a:lnSpc>
              <a:spcPct val="100000"/>
            </a:lnSpc>
            <a:spcAft>
              <a:spcPts val="0"/>
            </a:spcAft>
          </a:pPr>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Advanced Degrees:</a:t>
          </a:r>
        </a:p>
        <a:p>
          <a:pPr>
            <a:lnSpc>
              <a:spcPct val="100000"/>
            </a:lnSpc>
            <a:spcAft>
              <a:spcPts val="0"/>
            </a:spcAft>
          </a:pPr>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Ph.D. Physical Therapy</a:t>
          </a:r>
        </a:p>
        <a:p>
          <a:pPr>
            <a:lnSpc>
              <a:spcPct val="100000"/>
            </a:lnSpc>
            <a:spcAft>
              <a:spcPts val="0"/>
            </a:spcAft>
          </a:pPr>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ETSU, TSU</a:t>
          </a:r>
        </a:p>
      </dgm:t>
    </dgm:pt>
    <dgm:pt modelId="{BADA3CEF-7374-49F7-AE7D-0925B73AB152}" type="parTrans" cxnId="{35275188-F891-4A7F-BEF1-7C0DBFA86820}">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D12C3A12-C85E-4D6B-850B-366B0A5EDE82}" type="sibTrans" cxnId="{35275188-F891-4A7F-BEF1-7C0DBFA86820}">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2BA3CD26-1304-46CE-9BD3-5A2A55E47529}">
      <dgm:prSet custT="1"/>
      <dgm:spPr>
        <a:xfrm>
          <a:off x="29693" y="73644"/>
          <a:ext cx="4940760" cy="71930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a:t>
          </a:r>
          <a:r>
            <a:rPr lang="en-US" sz="900" b="1" i="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Therapeutic Services </a:t>
          </a:r>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Program of Study</a:t>
          </a:r>
        </a:p>
      </dgm:t>
    </dgm:pt>
    <dgm:pt modelId="{2708E2B6-2E28-4966-BF3A-0F5E1DE0D19F}" type="parTrans" cxnId="{300934DC-F261-4AA7-82B7-C310C081CCF8}">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1BC59E1D-6CB2-46E2-AD46-EB61944E4C2F}" type="sibTrans" cxnId="{300934DC-F261-4AA7-82B7-C310C081CCF8}">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5481D553-90C0-4A28-96A8-814B225C04A2}">
      <dgm:prSet custT="1"/>
      <dgm:spPr>
        <a:xfrm>
          <a:off x="44219" y="532548"/>
          <a:ext cx="1138845" cy="1541172"/>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Therapeutic Clinical Program of Study</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Food Server</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Dietetic Technician</a:t>
          </a:r>
        </a:p>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Clinical Internship</a:t>
          </a:r>
        </a:p>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Early Postsecondary</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Dual credit/enrollment may be established with local postseconday institutions in Anatomy &amp; Physiology.</a:t>
          </a:r>
        </a:p>
      </dgm:t>
    </dgm:pt>
    <dgm:pt modelId="{66F2F888-8B4D-4C3D-A900-92A182BA8BDB}" type="parTrans" cxnId="{19D3C94B-1128-4F11-B24A-6A06A3725D2E}">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EC9D33AB-CA6E-4BE1-AAAD-1905FB03DCD8}" type="sibTrans" cxnId="{19D3C94B-1128-4F11-B24A-6A06A3725D2E}">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C557754A-CE8F-4745-B618-BBD76A41F870}">
      <dgm:prSet phldrT="[Text]" custT="1"/>
      <dgm:spPr>
        <a:xfrm>
          <a:off x="3460755" y="1356935"/>
          <a:ext cx="1149220" cy="1320544"/>
        </a:xfrm>
        <a:solidFill>
          <a:sysClr val="window" lastClr="FFFFFF">
            <a:hueOff val="0"/>
            <a:satOff val="0"/>
            <a:lumOff val="0"/>
            <a:alphaOff val="0"/>
          </a:sysClr>
        </a:solidFill>
        <a:ln w="12700" cap="flat" cmpd="sng" algn="ctr">
          <a:solidFill>
            <a:srgbClr val="ED7D31"/>
          </a:solidFill>
          <a:prstDash val="solid"/>
          <a:miter lim="800000"/>
        </a:ln>
        <a:effectLst/>
      </dgm:spPr>
      <dgm:t>
        <a:bodyPr/>
        <a:lstStyle/>
        <a:p>
          <a:pPr>
            <a:lnSpc>
              <a:spcPct val="90000"/>
            </a:lnSpc>
            <a:spcAft>
              <a:spcPct val="35000"/>
            </a:spcAft>
          </a:pPr>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3708661C-0594-4648-9F24-6CF1F6A54875}" type="parTrans" cxnId="{F5BF1D01-F725-4A10-B2A5-BC0C10794B2A}">
      <dgm:prSet/>
      <dgm:spPr/>
      <dgm:t>
        <a:bodyPr/>
        <a:lstStyle/>
        <a:p>
          <a:endParaRPr lang="en-US"/>
        </a:p>
      </dgm:t>
    </dgm:pt>
    <dgm:pt modelId="{EA14F7B8-5D05-41EA-A9FB-DF116A193D48}" type="sibTrans" cxnId="{F5BF1D01-F725-4A10-B2A5-BC0C10794B2A}">
      <dgm:prSet/>
      <dgm:spPr/>
      <dgm:t>
        <a:bodyPr/>
        <a:lstStyle/>
        <a:p>
          <a:endParaRPr lang="en-US"/>
        </a:p>
      </dgm:t>
    </dgm:pt>
    <dgm:pt modelId="{06979F90-F572-4931-BC8D-5A5CD8712EB3}">
      <dgm:prSet phldrT="[Text]" custT="1"/>
      <dgm:spPr>
        <a:xfrm>
          <a:off x="3460755" y="1356935"/>
          <a:ext cx="1149220" cy="1320544"/>
        </a:xfrm>
        <a:solidFill>
          <a:sysClr val="window" lastClr="FFFFFF">
            <a:hueOff val="0"/>
            <a:satOff val="0"/>
            <a:lumOff val="0"/>
            <a:alphaOff val="0"/>
          </a:sysClr>
        </a:solidFill>
        <a:ln w="12700" cap="flat" cmpd="sng" algn="ctr">
          <a:solidFill>
            <a:srgbClr val="ED7D31"/>
          </a:solidFill>
          <a:prstDash val="solid"/>
          <a:miter lim="800000"/>
        </a:ln>
        <a:effectLst/>
      </dgm:spPr>
      <dgm:t>
        <a:bodyPr/>
        <a:lstStyle/>
        <a:p>
          <a:pPr>
            <a:lnSpc>
              <a:spcPct val="100000"/>
            </a:lnSpc>
            <a:spcAft>
              <a:spcPts val="0"/>
            </a:spcAft>
          </a:pPr>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UT Memphis</a:t>
          </a:r>
        </a:p>
      </dgm:t>
    </dgm:pt>
    <dgm:pt modelId="{E5F06016-2056-4C33-BFBC-4C70BB487870}" type="parTrans" cxnId="{7208CF63-ECCB-4A24-8B8B-AD0B0DD88C3F}">
      <dgm:prSet/>
      <dgm:spPr/>
      <dgm:t>
        <a:bodyPr/>
        <a:lstStyle/>
        <a:p>
          <a:endParaRPr lang="en-US"/>
        </a:p>
      </dgm:t>
    </dgm:pt>
    <dgm:pt modelId="{1E557D5C-FA94-449D-8C81-B4982DA94FAE}" type="sibTrans" cxnId="{7208CF63-ECCB-4A24-8B8B-AD0B0DD88C3F}">
      <dgm:prSet/>
      <dgm:spPr/>
      <dgm:t>
        <a:bodyPr/>
        <a:lstStyle/>
        <a:p>
          <a:endParaRPr lang="en-US"/>
        </a:p>
      </dgm:t>
    </dgm:pt>
    <dgm:pt modelId="{2CC21453-2273-41B9-A2A9-8D0BD713529F}">
      <dgm:prSet phldrT="[Text]" custT="1"/>
      <dgm:spPr>
        <a:xfrm>
          <a:off x="3460755" y="1356935"/>
          <a:ext cx="1149220" cy="1320544"/>
        </a:xfrm>
        <a:solidFill>
          <a:sysClr val="window" lastClr="FFFFFF">
            <a:hueOff val="0"/>
            <a:satOff val="0"/>
            <a:lumOff val="0"/>
            <a:alphaOff val="0"/>
          </a:sysClr>
        </a:solidFill>
        <a:ln w="12700" cap="flat" cmpd="sng" algn="ctr">
          <a:solidFill>
            <a:srgbClr val="ED7D31"/>
          </a:solidFill>
          <a:prstDash val="solid"/>
          <a:miter lim="800000"/>
        </a:ln>
        <a:effectLst/>
      </dgm:spPr>
      <dgm:t>
        <a:bodyPr/>
        <a:lstStyle/>
        <a:p>
          <a:pPr>
            <a:lnSpc>
              <a:spcPct val="100000"/>
            </a:lnSpc>
            <a:spcAft>
              <a:spcPts val="0"/>
            </a:spcAft>
          </a:pPr>
          <a:endPar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a:lnSpc>
              <a:spcPct val="90000"/>
            </a:lnSpc>
            <a:spcAft>
              <a:spcPct val="35000"/>
            </a:spcAft>
          </a:pPr>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a:lnSpc>
              <a:spcPct val="90000"/>
            </a:lnSpc>
            <a:spcAft>
              <a:spcPct val="35000"/>
            </a:spcAft>
          </a:pPr>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a:lnSpc>
              <a:spcPct val="90000"/>
            </a:lnSpc>
            <a:spcAft>
              <a:spcPct val="35000"/>
            </a:spcAft>
          </a:pPr>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a:lnSpc>
              <a:spcPct val="90000"/>
            </a:lnSpc>
            <a:spcAft>
              <a:spcPct val="35000"/>
            </a:spcAft>
          </a:pPr>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a:lnSpc>
              <a:spcPct val="90000"/>
            </a:lnSpc>
            <a:spcAft>
              <a:spcPct val="35000"/>
            </a:spcAft>
          </a:pPr>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a:lnSpc>
              <a:spcPct val="90000"/>
            </a:lnSpc>
            <a:spcAft>
              <a:spcPct val="35000"/>
            </a:spcAft>
          </a:pPr>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C4A8B27D-543E-4E46-9836-6528A053786B}" type="parTrans" cxnId="{B08A7383-D928-4D20-84E6-C6D6C373A3D8}">
      <dgm:prSet/>
      <dgm:spPr/>
      <dgm:t>
        <a:bodyPr/>
        <a:lstStyle/>
        <a:p>
          <a:endParaRPr lang="en-US"/>
        </a:p>
      </dgm:t>
    </dgm:pt>
    <dgm:pt modelId="{8464DA74-6726-4A82-A44C-FCD1B093FCEE}" type="sibTrans" cxnId="{B08A7383-D928-4D20-84E6-C6D6C373A3D8}">
      <dgm:prSet/>
      <dgm:spPr/>
      <dgm:t>
        <a:bodyPr/>
        <a:lstStyle/>
        <a:p>
          <a:endParaRPr lang="en-US"/>
        </a:p>
      </dgm:t>
    </dgm:pt>
    <dgm:pt modelId="{A2846346-3AA5-414A-B22A-26A68D3A22B7}" type="pres">
      <dgm:prSet presAssocID="{76704EC9-74AD-4FC8-BEDC-F68AAD668F20}" presName="Name0" presStyleCnt="0">
        <dgm:presLayoutVars>
          <dgm:chMax val="5"/>
          <dgm:chPref val="5"/>
          <dgm:dir/>
          <dgm:animLvl val="lvl"/>
        </dgm:presLayoutVars>
      </dgm:prSet>
      <dgm:spPr/>
      <dgm:t>
        <a:bodyPr/>
        <a:lstStyle/>
        <a:p>
          <a:endParaRPr lang="en-US"/>
        </a:p>
      </dgm:t>
    </dgm:pt>
    <dgm:pt modelId="{B0D8F083-D2FE-4B0B-9647-024767D0612A}" type="pres">
      <dgm:prSet presAssocID="{2BA3CD26-1304-46CE-9BD3-5A2A55E47529}" presName="parentText1" presStyleLbl="node1" presStyleIdx="0" presStyleCnt="4" custScaleX="100000" custLinFactY="-200000" custLinFactNeighborX="1100" custLinFactNeighborY="-269588">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0CCCDCA0-11A9-4686-BDEF-415DF3488C0C}" type="pres">
      <dgm:prSet presAssocID="{2BA3CD26-1304-46CE-9BD3-5A2A55E47529}" presName="childText1" presStyleLbl="solidAlignAcc1" presStyleIdx="0" presStyleCnt="4" custScaleX="102917" custScaleY="284621" custLinFactY="-63487" custLinFactNeighborX="7007" custLinFactNeighborY="-100000">
        <dgm:presLayoutVars>
          <dgm:chMax val="0"/>
          <dgm:chPref val="0"/>
          <dgm:bulletEnabled val="1"/>
        </dgm:presLayoutVars>
      </dgm:prSet>
      <dgm:spPr>
        <a:prstGeom prst="rect">
          <a:avLst/>
        </a:prstGeom>
      </dgm:spPr>
      <dgm:t>
        <a:bodyPr/>
        <a:lstStyle/>
        <a:p>
          <a:endParaRPr lang="en-US"/>
        </a:p>
      </dgm:t>
    </dgm:pt>
    <dgm:pt modelId="{8021EBA6-0D28-4B08-8143-DB06E135CF2F}" type="pres">
      <dgm:prSet presAssocID="{C7A1BD86-042B-47E9-92ED-084B54EF204A}" presName="parentText2" presStyleLbl="node1" presStyleIdx="1" presStyleCnt="4" custLinFactY="-200000" custLinFactNeighborX="2307" custLinFactNeighborY="-252552">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F1AD2E3F-AB79-43A2-94CC-C28A30193661}" type="pres">
      <dgm:prSet presAssocID="{C7A1BD86-042B-47E9-92ED-084B54EF204A}" presName="childText2" presStyleLbl="solidAlignAcc1" presStyleIdx="1" presStyleCnt="4" custScaleX="96828" custScaleY="285628" custLinFactY="-60269" custLinFactNeighborX="7439" custLinFactNeighborY="-100000">
        <dgm:presLayoutVars>
          <dgm:chMax val="0"/>
          <dgm:chPref val="0"/>
          <dgm:bulletEnabled val="1"/>
        </dgm:presLayoutVars>
      </dgm:prSet>
      <dgm:spPr>
        <a:prstGeom prst="rect">
          <a:avLst/>
        </a:prstGeom>
      </dgm:spPr>
      <dgm:t>
        <a:bodyPr/>
        <a:lstStyle/>
        <a:p>
          <a:endParaRPr lang="en-US"/>
        </a:p>
      </dgm:t>
    </dgm:pt>
    <dgm:pt modelId="{A965A341-20E1-465F-846D-4879475A36E2}" type="pres">
      <dgm:prSet presAssocID="{641A358D-DB8F-4A5E-83E8-CE215FD1C16F}" presName="parentText3" presStyleLbl="node1" presStyleIdx="2" presStyleCnt="4" custScaleX="101383" custLinFactY="-200000" custLinFactNeighborX="2876" custLinFactNeighborY="-237910">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75949C8F-0EA3-480B-B689-2CF657386E6E}" type="pres">
      <dgm:prSet presAssocID="{641A358D-DB8F-4A5E-83E8-CE215FD1C16F}" presName="childText3" presStyleLbl="solidAlignAcc1" presStyleIdx="2" presStyleCnt="4" custScaleX="88086" custScaleY="332014" custLinFactY="-26315" custLinFactNeighborX="1067" custLinFactNeighborY="-100000">
        <dgm:presLayoutVars>
          <dgm:chMax val="0"/>
          <dgm:chPref val="0"/>
          <dgm:bulletEnabled val="1"/>
        </dgm:presLayoutVars>
      </dgm:prSet>
      <dgm:spPr>
        <a:prstGeom prst="rect">
          <a:avLst/>
        </a:prstGeom>
      </dgm:spPr>
      <dgm:t>
        <a:bodyPr/>
        <a:lstStyle/>
        <a:p>
          <a:endParaRPr lang="en-US"/>
        </a:p>
      </dgm:t>
    </dgm:pt>
    <dgm:pt modelId="{43199866-B67A-47DD-A628-8C2D640A75B3}" type="pres">
      <dgm:prSet presAssocID="{CF9DD42D-577C-4D69-A6A8-726E47CFE915}" presName="parentText4" presStyleLbl="node1" presStyleIdx="3" presStyleCnt="4" custScaleX="113596" custScaleY="126667" custLinFactY="-200000" custLinFactNeighborX="-1043" custLinFactNeighborY="-218549">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617DA5DF-38B3-4C91-83EE-0471BC3B0997}" type="pres">
      <dgm:prSet presAssocID="{CF9DD42D-577C-4D69-A6A8-726E47CFE915}" presName="childText4" presStyleLbl="solidAlignAcc1" presStyleIdx="3" presStyleCnt="4" custScaleX="107002" custScaleY="294873" custLinFactY="-27495" custLinFactNeighborX="-2932" custLinFactNeighborY="-100000">
        <dgm:presLayoutVars>
          <dgm:chMax val="0"/>
          <dgm:chPref val="0"/>
          <dgm:bulletEnabled val="1"/>
        </dgm:presLayoutVars>
      </dgm:prSet>
      <dgm:spPr>
        <a:prstGeom prst="rect">
          <a:avLst/>
        </a:prstGeom>
      </dgm:spPr>
      <dgm:t>
        <a:bodyPr/>
        <a:lstStyle/>
        <a:p>
          <a:endParaRPr lang="en-US"/>
        </a:p>
      </dgm:t>
    </dgm:pt>
  </dgm:ptLst>
  <dgm:cxnLst>
    <dgm:cxn modelId="{10A12AB0-BF7D-4140-90BD-17271CF05664}" type="presOf" srcId="{8E9B6376-D83C-48D2-A0CF-6811A2B60F06}" destId="{617DA5DF-38B3-4C91-83EE-0471BC3B0997}" srcOrd="0" destOrd="0" presId="urn:microsoft.com/office/officeart/2009/3/layout/IncreasingArrowsProcess"/>
    <dgm:cxn modelId="{35275188-F891-4A7F-BEF1-7C0DBFA86820}" srcId="{CF9DD42D-577C-4D69-A6A8-726E47CFE915}" destId="{8E9B6376-D83C-48D2-A0CF-6811A2B60F06}" srcOrd="0" destOrd="0" parTransId="{BADA3CEF-7374-49F7-AE7D-0925B73AB152}" sibTransId="{D12C3A12-C85E-4D6B-850B-366B0A5EDE82}"/>
    <dgm:cxn modelId="{7208CF63-ECCB-4A24-8B8B-AD0B0DD88C3F}" srcId="{CF9DD42D-577C-4D69-A6A8-726E47CFE915}" destId="{06979F90-F572-4931-BC8D-5A5CD8712EB3}" srcOrd="1" destOrd="0" parTransId="{E5F06016-2056-4C33-BFBC-4C70BB487870}" sibTransId="{1E557D5C-FA94-449D-8C81-B4982DA94FAE}"/>
    <dgm:cxn modelId="{508B9DEC-2F19-4E80-9133-09818B915EB5}" srcId="{76704EC9-74AD-4FC8-BEDC-F68AAD668F20}" destId="{641A358D-DB8F-4A5E-83E8-CE215FD1C16F}" srcOrd="2" destOrd="0" parTransId="{2D5F9B83-11FB-4F9F-9D11-BA7E5826C811}" sibTransId="{FC12FE34-195C-4DEC-880F-7D78864C2358}"/>
    <dgm:cxn modelId="{E837F8A7-120C-4D38-BE6D-9EC01192110F}" type="presOf" srcId="{5481D553-90C0-4A28-96A8-814B225C04A2}" destId="{0CCCDCA0-11A9-4686-BDEF-415DF3488C0C}" srcOrd="0" destOrd="0" presId="urn:microsoft.com/office/officeart/2009/3/layout/IncreasingArrowsProcess"/>
    <dgm:cxn modelId="{19D3C94B-1128-4F11-B24A-6A06A3725D2E}" srcId="{2BA3CD26-1304-46CE-9BD3-5A2A55E47529}" destId="{5481D553-90C0-4A28-96A8-814B225C04A2}" srcOrd="0" destOrd="0" parTransId="{66F2F888-8B4D-4C3D-A900-92A182BA8BDB}" sibTransId="{EC9D33AB-CA6E-4BE1-AAAD-1905FB03DCD8}"/>
    <dgm:cxn modelId="{316E8B4A-0F54-4C74-A4CD-642197E93F64}" type="presOf" srcId="{2BA3CD26-1304-46CE-9BD3-5A2A55E47529}" destId="{B0D8F083-D2FE-4B0B-9647-024767D0612A}" srcOrd="0" destOrd="0" presId="urn:microsoft.com/office/officeart/2009/3/layout/IncreasingArrowsProcess"/>
    <dgm:cxn modelId="{E8DFA23A-B8B6-4638-A38F-04F27F6CB303}" srcId="{76704EC9-74AD-4FC8-BEDC-F68AAD668F20}" destId="{C7A1BD86-042B-47E9-92ED-084B54EF204A}" srcOrd="1" destOrd="0" parTransId="{BA13BBBB-1C3F-4ED6-A969-399EDCD5FF0A}" sibTransId="{6EACD73A-E422-45A8-843C-2EB7F643791E}"/>
    <dgm:cxn modelId="{836BDAAC-D98D-416A-9FFD-48E50CE2A004}" type="presOf" srcId="{C557754A-CE8F-4745-B618-BBD76A41F870}" destId="{617DA5DF-38B3-4C91-83EE-0471BC3B0997}" srcOrd="0" destOrd="3" presId="urn:microsoft.com/office/officeart/2009/3/layout/IncreasingArrowsProcess"/>
    <dgm:cxn modelId="{DD4AF156-A4C2-4D6C-9993-F0717EAD3A5F}" srcId="{641A358D-DB8F-4A5E-83E8-CE215FD1C16F}" destId="{F5B53E59-FD4B-4B78-A278-DB9C27E35B13}" srcOrd="0" destOrd="0" parTransId="{332AA7FA-70CD-48B9-AF7F-82FA3A3AF65E}" sibTransId="{6CEBB1FA-FD25-4D4D-9E99-033392009B8E}"/>
    <dgm:cxn modelId="{79F860EB-B5A8-4D9B-9995-90AE9E0CA8FA}" type="presOf" srcId="{06979F90-F572-4931-BC8D-5A5CD8712EB3}" destId="{617DA5DF-38B3-4C91-83EE-0471BC3B0997}" srcOrd="0" destOrd="1" presId="urn:microsoft.com/office/officeart/2009/3/layout/IncreasingArrowsProcess"/>
    <dgm:cxn modelId="{78EE200B-B4C9-4E1B-A953-A637D3FE5F6F}" type="presOf" srcId="{2CC21453-2273-41B9-A2A9-8D0BD713529F}" destId="{617DA5DF-38B3-4C91-83EE-0471BC3B0997}" srcOrd="0" destOrd="2" presId="urn:microsoft.com/office/officeart/2009/3/layout/IncreasingArrowsProcess"/>
    <dgm:cxn modelId="{300934DC-F261-4AA7-82B7-C310C081CCF8}" srcId="{76704EC9-74AD-4FC8-BEDC-F68AAD668F20}" destId="{2BA3CD26-1304-46CE-9BD3-5A2A55E47529}" srcOrd="0" destOrd="0" parTransId="{2708E2B6-2E28-4966-BF3A-0F5E1DE0D19F}" sibTransId="{1BC59E1D-6CB2-46E2-AD46-EB61944E4C2F}"/>
    <dgm:cxn modelId="{324F1AA3-D4B3-4697-A2C6-62EA817D643A}" srcId="{C7A1BD86-042B-47E9-92ED-084B54EF204A}" destId="{386E5243-3BD8-46F5-ADBB-3C3F41F56F14}" srcOrd="0" destOrd="0" parTransId="{6476146A-CF70-4356-989B-8E8C9422EBC3}" sibTransId="{F20DE0B5-E4EC-446B-8F8F-D80DB5D093F2}"/>
    <dgm:cxn modelId="{FC34DF2D-B8AD-4695-8C5C-12B1ECE061A0}" type="presOf" srcId="{F5B53E59-FD4B-4B78-A278-DB9C27E35B13}" destId="{75949C8F-0EA3-480B-B689-2CF657386E6E}" srcOrd="0" destOrd="0" presId="urn:microsoft.com/office/officeart/2009/3/layout/IncreasingArrowsProcess"/>
    <dgm:cxn modelId="{AAA341B7-804B-4290-8661-AA221469C158}" type="presOf" srcId="{CF9DD42D-577C-4D69-A6A8-726E47CFE915}" destId="{43199866-B67A-47DD-A628-8C2D640A75B3}" srcOrd="0" destOrd="0" presId="urn:microsoft.com/office/officeart/2009/3/layout/IncreasingArrowsProcess"/>
    <dgm:cxn modelId="{B08A7383-D928-4D20-84E6-C6D6C373A3D8}" srcId="{CF9DD42D-577C-4D69-A6A8-726E47CFE915}" destId="{2CC21453-2273-41B9-A2A9-8D0BD713529F}" srcOrd="2" destOrd="0" parTransId="{C4A8B27D-543E-4E46-9836-6528A053786B}" sibTransId="{8464DA74-6726-4A82-A44C-FCD1B093FCEE}"/>
    <dgm:cxn modelId="{ECCB1273-94E5-4A61-A404-EBC1134080DF}" type="presOf" srcId="{C7A1BD86-042B-47E9-92ED-084B54EF204A}" destId="{8021EBA6-0D28-4B08-8143-DB06E135CF2F}" srcOrd="0" destOrd="0" presId="urn:microsoft.com/office/officeart/2009/3/layout/IncreasingArrowsProcess"/>
    <dgm:cxn modelId="{A1A7AD37-5C08-4498-AC47-5746A884AA59}" type="presOf" srcId="{386E5243-3BD8-46F5-ADBB-3C3F41F56F14}" destId="{F1AD2E3F-AB79-43A2-94CC-C28A30193661}" srcOrd="0" destOrd="0" presId="urn:microsoft.com/office/officeart/2009/3/layout/IncreasingArrowsProcess"/>
    <dgm:cxn modelId="{F5BF1D01-F725-4A10-B2A5-BC0C10794B2A}" srcId="{CF9DD42D-577C-4D69-A6A8-726E47CFE915}" destId="{C557754A-CE8F-4745-B618-BBD76A41F870}" srcOrd="3" destOrd="0" parTransId="{3708661C-0594-4648-9F24-6CF1F6A54875}" sibTransId="{EA14F7B8-5D05-41EA-A9FB-DF116A193D48}"/>
    <dgm:cxn modelId="{A8303587-BC3F-4A55-B9A6-1A7B1B1D6D77}" srcId="{76704EC9-74AD-4FC8-BEDC-F68AAD668F20}" destId="{CF9DD42D-577C-4D69-A6A8-726E47CFE915}" srcOrd="3" destOrd="0" parTransId="{E78213BB-90C0-4C8C-965A-B8A35D606809}" sibTransId="{C4F96F98-04B1-4F35-9F9C-9A7DD508C459}"/>
    <dgm:cxn modelId="{A9238308-C07E-4C5C-ADBD-C7BE9ABE13BB}" type="presOf" srcId="{641A358D-DB8F-4A5E-83E8-CE215FD1C16F}" destId="{A965A341-20E1-465F-846D-4879475A36E2}" srcOrd="0" destOrd="0" presId="urn:microsoft.com/office/officeart/2009/3/layout/IncreasingArrowsProcess"/>
    <dgm:cxn modelId="{ED4BB89B-EC2D-44F3-98BA-726C8FEF4264}" type="presOf" srcId="{76704EC9-74AD-4FC8-BEDC-F68AAD668F20}" destId="{A2846346-3AA5-414A-B22A-26A68D3A22B7}" srcOrd="0" destOrd="0" presId="urn:microsoft.com/office/officeart/2009/3/layout/IncreasingArrowsProcess"/>
    <dgm:cxn modelId="{1091C4FB-F7F9-4E53-BEA6-3BD2347C4442}" type="presParOf" srcId="{A2846346-3AA5-414A-B22A-26A68D3A22B7}" destId="{B0D8F083-D2FE-4B0B-9647-024767D0612A}" srcOrd="0" destOrd="0" presId="urn:microsoft.com/office/officeart/2009/3/layout/IncreasingArrowsProcess"/>
    <dgm:cxn modelId="{04A64A75-4F78-4588-8363-0994D291FF16}" type="presParOf" srcId="{A2846346-3AA5-414A-B22A-26A68D3A22B7}" destId="{0CCCDCA0-11A9-4686-BDEF-415DF3488C0C}" srcOrd="1" destOrd="0" presId="urn:microsoft.com/office/officeart/2009/3/layout/IncreasingArrowsProcess"/>
    <dgm:cxn modelId="{2355AA17-62CB-4305-B200-47A083A9F5FB}" type="presParOf" srcId="{A2846346-3AA5-414A-B22A-26A68D3A22B7}" destId="{8021EBA6-0D28-4B08-8143-DB06E135CF2F}" srcOrd="2" destOrd="0" presId="urn:microsoft.com/office/officeart/2009/3/layout/IncreasingArrowsProcess"/>
    <dgm:cxn modelId="{03D9380D-41EB-470D-9FA7-BF3914BE0C69}" type="presParOf" srcId="{A2846346-3AA5-414A-B22A-26A68D3A22B7}" destId="{F1AD2E3F-AB79-43A2-94CC-C28A30193661}" srcOrd="3" destOrd="0" presId="urn:microsoft.com/office/officeart/2009/3/layout/IncreasingArrowsProcess"/>
    <dgm:cxn modelId="{DA214CA0-4F3E-45A3-9FD5-01EE7772B184}" type="presParOf" srcId="{A2846346-3AA5-414A-B22A-26A68D3A22B7}" destId="{A965A341-20E1-465F-846D-4879475A36E2}" srcOrd="4" destOrd="0" presId="urn:microsoft.com/office/officeart/2009/3/layout/IncreasingArrowsProcess"/>
    <dgm:cxn modelId="{2A0B0E79-664B-4AA1-88FA-AED8B086ACF2}" type="presParOf" srcId="{A2846346-3AA5-414A-B22A-26A68D3A22B7}" destId="{75949C8F-0EA3-480B-B689-2CF657386E6E}" srcOrd="5" destOrd="0" presId="urn:microsoft.com/office/officeart/2009/3/layout/IncreasingArrowsProcess"/>
    <dgm:cxn modelId="{C39E9AAF-B189-4822-9B28-8B34EF0431E5}" type="presParOf" srcId="{A2846346-3AA5-414A-B22A-26A68D3A22B7}" destId="{43199866-B67A-47DD-A628-8C2D640A75B3}" srcOrd="6" destOrd="0" presId="urn:microsoft.com/office/officeart/2009/3/layout/IncreasingArrowsProcess"/>
    <dgm:cxn modelId="{28FC8F73-6A74-4ACA-9417-60A9626F712F}" type="presParOf" srcId="{A2846346-3AA5-414A-B22A-26A68D3A22B7}" destId="{617DA5DF-38B3-4C91-83EE-0471BC3B0997}" srcOrd="7" destOrd="0" presId="urn:microsoft.com/office/officeart/2009/3/layout/IncreasingArrows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06BB630-75B5-44D5-B7E5-E6B98824625A}" type="doc">
      <dgm:prSet loTypeId="urn:microsoft.com/office/officeart/2005/8/layout/process1" loCatId="process" qsTypeId="urn:microsoft.com/office/officeart/2005/8/quickstyle/simple1" qsCatId="simple" csTypeId="urn:microsoft.com/office/officeart/2005/8/colors/accent0_3" csCatId="mainScheme" phldr="1"/>
      <dgm:spPr/>
    </dgm:pt>
    <dgm:pt modelId="{02B0E57E-9A23-42FD-9BE0-5749E4EB669A}">
      <dgm:prSet phldrT="[Text]" custT="1"/>
      <dgm:spPr>
        <a:xfrm>
          <a:off x="3146" y="471344"/>
          <a:ext cx="1686646" cy="1086135"/>
        </a:xfrm>
        <a:solidFill>
          <a:srgbClr val="2DCCD3"/>
        </a:solidFill>
      </dgm:spPr>
      <dgm:t>
        <a:bodyPr/>
        <a:lstStyle/>
        <a:p>
          <a:r>
            <a:rPr lang="en-US" sz="1100" b="0" i="1">
              <a:latin typeface="Open Sans" panose="020B0606030504020204" pitchFamily="34" charset="0"/>
              <a:ea typeface="Open Sans" panose="020B0606030504020204" pitchFamily="34" charset="0"/>
              <a:cs typeface="Open Sans" panose="020B0606030504020204" pitchFamily="34" charset="0"/>
            </a:rPr>
            <a:t>Health Science Education</a:t>
          </a:r>
        </a:p>
      </dgm:t>
    </dgm:pt>
    <dgm:pt modelId="{095959B9-8FD1-496C-A1B9-2AB0504B09B6}" type="parTrans" cxnId="{152588D1-C1C9-43DD-8A1D-2186A892F77A}">
      <dgm:prSet/>
      <dgm:spPr/>
      <dgm:t>
        <a:bodyPr/>
        <a:lstStyle/>
        <a:p>
          <a:endParaRPr lang="en-US"/>
        </a:p>
      </dgm:t>
    </dgm:pt>
    <dgm:pt modelId="{B91178BF-7736-46EE-BFF0-89EDA43AF5D7}" type="sibTrans" cxnId="{152588D1-C1C9-43DD-8A1D-2186A892F77A}">
      <dgm:prSet/>
      <dgm:spPr>
        <a:solidFill>
          <a:srgbClr val="5D7975"/>
        </a:solidFill>
      </dgm:spPr>
      <dgm:t>
        <a:bodyPr/>
        <a:lstStyle/>
        <a:p>
          <a:endParaRPr lang="en-US"/>
        </a:p>
      </dgm:t>
    </dgm:pt>
    <dgm:pt modelId="{DC93DC03-F2EA-4583-885C-8F613653706D}">
      <dgm:prSet phldrT="[Text]" custT="1"/>
      <dgm:spPr>
        <a:xfrm>
          <a:off x="1858893" y="481590"/>
          <a:ext cx="1557332" cy="1065644"/>
        </a:xfrm>
        <a:solidFill>
          <a:srgbClr val="2DCCD3"/>
        </a:solidFill>
      </dgm:spPr>
      <dgm:t>
        <a:bodyPr/>
        <a:lstStyle/>
        <a:p>
          <a:endParaRPr lang="en-US" sz="1100" b="1" i="1">
            <a:latin typeface="Open Sans" panose="020B0606030504020204" pitchFamily="34" charset="0"/>
            <a:ea typeface="Open Sans" panose="020B0606030504020204" pitchFamily="34" charset="0"/>
            <a:cs typeface="Open Sans" panose="020B0606030504020204" pitchFamily="34" charset="0"/>
          </a:endParaRPr>
        </a:p>
        <a:p>
          <a:r>
            <a:rPr lang="en-US" sz="1100" b="0" i="1">
              <a:latin typeface="Open Sans" panose="020B0606030504020204" pitchFamily="34" charset="0"/>
              <a:ea typeface="Open Sans" panose="020B0606030504020204" pitchFamily="34" charset="0"/>
              <a:cs typeface="Open Sans" panose="020B0606030504020204" pitchFamily="34" charset="0"/>
            </a:rPr>
            <a:t>Anatomy &amp; Physiology </a:t>
          </a:r>
          <a:r>
            <a:rPr lang="en-US" sz="1100" b="1" i="1">
              <a:latin typeface="Open Sans" panose="020B0606030504020204" pitchFamily="34" charset="0"/>
              <a:ea typeface="Open Sans" panose="020B0606030504020204" pitchFamily="34" charset="0"/>
              <a:cs typeface="Open Sans" panose="020B0606030504020204" pitchFamily="34" charset="0"/>
            </a:rPr>
            <a:t>or</a:t>
          </a:r>
          <a:r>
            <a:rPr lang="en-US" sz="1100" b="0" i="1">
              <a:latin typeface="Open Sans" panose="020B0606030504020204" pitchFamily="34" charset="0"/>
              <a:ea typeface="Open Sans" panose="020B0606030504020204" pitchFamily="34" charset="0"/>
              <a:cs typeface="Open Sans" panose="020B0606030504020204" pitchFamily="34" charset="0"/>
            </a:rPr>
            <a:t> Medical Therapeutics, Dental Science, Pharmacology, Nutrition Science</a:t>
          </a:r>
        </a:p>
        <a:p>
          <a:endParaRPr lang="en-US" sz="1100" i="1">
            <a:latin typeface="Corbel" panose="020B0503020204020204"/>
            <a:ea typeface="+mn-ea"/>
            <a:cs typeface="+mn-cs"/>
          </a:endParaRPr>
        </a:p>
      </dgm:t>
    </dgm:pt>
    <dgm:pt modelId="{7C730D4D-6D35-4061-8451-48F882405647}" type="parTrans" cxnId="{DE05B314-46E9-4FB2-8281-67BAC2C17514}">
      <dgm:prSet/>
      <dgm:spPr/>
      <dgm:t>
        <a:bodyPr/>
        <a:lstStyle/>
        <a:p>
          <a:endParaRPr lang="en-US"/>
        </a:p>
      </dgm:t>
    </dgm:pt>
    <dgm:pt modelId="{95935DCA-BD23-488D-A7CC-3C69C7FBB65D}" type="sibTrans" cxnId="{DE05B314-46E9-4FB2-8281-67BAC2C17514}">
      <dgm:prSet/>
      <dgm:spPr>
        <a:solidFill>
          <a:srgbClr val="5D7975"/>
        </a:solidFill>
      </dgm:spPr>
      <dgm:t>
        <a:bodyPr/>
        <a:lstStyle/>
        <a:p>
          <a:endParaRPr lang="en-US"/>
        </a:p>
      </dgm:t>
    </dgm:pt>
    <dgm:pt modelId="{07EDE9F0-84EB-40FB-A1B0-0B9F31F427C5}">
      <dgm:prSet custT="1"/>
      <dgm:spPr>
        <a:xfrm>
          <a:off x="5336986" y="502085"/>
          <a:ext cx="1384516" cy="1024654"/>
        </a:xfrm>
        <a:solidFill>
          <a:srgbClr val="2DCCD3"/>
        </a:solidFill>
      </dgm:spPr>
      <dgm:t>
        <a:bodyPr/>
        <a:lstStyle/>
        <a:p>
          <a:r>
            <a:rPr lang="en-US" sz="1100" b="0" i="1">
              <a:latin typeface="Open Sans" panose="020B0606030504020204" pitchFamily="34" charset="0"/>
              <a:ea typeface="Open Sans" panose="020B0606030504020204" pitchFamily="34" charset="0"/>
              <a:cs typeface="Open Sans" panose="020B0606030504020204" pitchFamily="34" charset="0"/>
            </a:rPr>
            <a:t>Clinical Internship</a:t>
          </a:r>
        </a:p>
      </dgm:t>
    </dgm:pt>
    <dgm:pt modelId="{D331F682-134B-45DC-99D7-B4BC445BBC51}" type="parTrans" cxnId="{679D4531-F1BB-454C-A96E-2933BCE2A27B}">
      <dgm:prSet/>
      <dgm:spPr/>
      <dgm:t>
        <a:bodyPr/>
        <a:lstStyle/>
        <a:p>
          <a:endParaRPr lang="en-US"/>
        </a:p>
      </dgm:t>
    </dgm:pt>
    <dgm:pt modelId="{604AE6FD-CF98-4C48-8FD8-14582BB03F60}" type="sibTrans" cxnId="{679D4531-F1BB-454C-A96E-2933BCE2A27B}">
      <dgm:prSet/>
      <dgm:spPr/>
      <dgm:t>
        <a:bodyPr/>
        <a:lstStyle/>
        <a:p>
          <a:endParaRPr lang="en-US"/>
        </a:p>
      </dgm:t>
    </dgm:pt>
    <dgm:pt modelId="{2E47D5A5-4EC3-4D60-8850-374F8B9A1D1E}">
      <dgm:prSet custT="1"/>
      <dgm:spPr>
        <a:xfrm>
          <a:off x="3585327" y="491835"/>
          <a:ext cx="1582558" cy="1045153"/>
        </a:xfrm>
        <a:solidFill>
          <a:srgbClr val="2DCCD3"/>
        </a:solidFill>
      </dgm:spPr>
      <dgm:t>
        <a:bodyPr/>
        <a:lstStyle/>
        <a:p>
          <a:r>
            <a:rPr lang="en-US" sz="1100" b="0" i="1">
              <a:latin typeface="Open Sans" panose="020B0606030504020204" pitchFamily="34" charset="0"/>
              <a:ea typeface="Open Sans" panose="020B0606030504020204" pitchFamily="34" charset="0"/>
              <a:cs typeface="Open Sans" panose="020B0606030504020204" pitchFamily="34" charset="0"/>
            </a:rPr>
            <a:t>Medical Therapeutics, Dental Science, Pharmacology, Nutrition Science </a:t>
          </a:r>
          <a:r>
            <a:rPr lang="en-US" sz="1100" b="1" i="1">
              <a:latin typeface="Open Sans" panose="020B0606030504020204" pitchFamily="34" charset="0"/>
              <a:ea typeface="Open Sans" panose="020B0606030504020204" pitchFamily="34" charset="0"/>
              <a:cs typeface="Open Sans" panose="020B0606030504020204" pitchFamily="34" charset="0"/>
            </a:rPr>
            <a:t>or</a:t>
          </a:r>
          <a:r>
            <a:rPr lang="en-US" sz="1100" b="0" i="1">
              <a:latin typeface="Open Sans" panose="020B0606030504020204" pitchFamily="34" charset="0"/>
              <a:ea typeface="Open Sans" panose="020B0606030504020204" pitchFamily="34" charset="0"/>
              <a:cs typeface="Open Sans" panose="020B0606030504020204" pitchFamily="34" charset="0"/>
            </a:rPr>
            <a:t> Anatomy &amp; Physiology</a:t>
          </a:r>
        </a:p>
      </dgm:t>
    </dgm:pt>
    <dgm:pt modelId="{0ED9F89A-B3A3-40C3-B4A3-551F2BD0185F}" type="sibTrans" cxnId="{2B8E94FB-E6DF-4056-A5C0-A1A10F5E74EE}">
      <dgm:prSet/>
      <dgm:spPr>
        <a:solidFill>
          <a:srgbClr val="5D7975"/>
        </a:solidFill>
      </dgm:spPr>
      <dgm:t>
        <a:bodyPr/>
        <a:lstStyle/>
        <a:p>
          <a:endParaRPr lang="en-US"/>
        </a:p>
      </dgm:t>
    </dgm:pt>
    <dgm:pt modelId="{24CA3D61-C8BF-4084-B3A6-74248FE3A783}" type="parTrans" cxnId="{2B8E94FB-E6DF-4056-A5C0-A1A10F5E74EE}">
      <dgm:prSet/>
      <dgm:spPr/>
      <dgm:t>
        <a:bodyPr/>
        <a:lstStyle/>
        <a:p>
          <a:endParaRPr lang="en-US"/>
        </a:p>
      </dgm:t>
    </dgm:pt>
    <dgm:pt modelId="{94A7264A-AB99-476E-9CE6-63C7AAD7D7DD}" type="pres">
      <dgm:prSet presAssocID="{A06BB630-75B5-44D5-B7E5-E6B98824625A}" presName="Name0" presStyleCnt="0">
        <dgm:presLayoutVars>
          <dgm:dir/>
          <dgm:resizeHandles val="exact"/>
        </dgm:presLayoutVars>
      </dgm:prSet>
      <dgm:spPr/>
    </dgm:pt>
    <dgm:pt modelId="{4024E5E8-8DB8-47B9-B9EA-77BF8CC30C58}" type="pres">
      <dgm:prSet presAssocID="{02B0E57E-9A23-42FD-9BE0-5749E4EB669A}" presName="node" presStyleLbl="node1" presStyleIdx="0" presStyleCnt="4">
        <dgm:presLayoutVars>
          <dgm:bulletEnabled val="1"/>
        </dgm:presLayoutVars>
      </dgm:prSet>
      <dgm:spPr/>
      <dgm:t>
        <a:bodyPr/>
        <a:lstStyle/>
        <a:p>
          <a:endParaRPr lang="en-US"/>
        </a:p>
      </dgm:t>
    </dgm:pt>
    <dgm:pt modelId="{3B10C42D-AC6F-4947-A263-C1552BFC4291}" type="pres">
      <dgm:prSet presAssocID="{B91178BF-7736-46EE-BFF0-89EDA43AF5D7}" presName="sibTrans" presStyleLbl="sibTrans2D1" presStyleIdx="0" presStyleCnt="3"/>
      <dgm:spPr/>
      <dgm:t>
        <a:bodyPr/>
        <a:lstStyle/>
        <a:p>
          <a:endParaRPr lang="en-US"/>
        </a:p>
      </dgm:t>
    </dgm:pt>
    <dgm:pt modelId="{5688EA06-BE27-4105-BFF2-CC07B087E78B}" type="pres">
      <dgm:prSet presAssocID="{B91178BF-7736-46EE-BFF0-89EDA43AF5D7}" presName="connectorText" presStyleLbl="sibTrans2D1" presStyleIdx="0" presStyleCnt="3"/>
      <dgm:spPr/>
      <dgm:t>
        <a:bodyPr/>
        <a:lstStyle/>
        <a:p>
          <a:endParaRPr lang="en-US"/>
        </a:p>
      </dgm:t>
    </dgm:pt>
    <dgm:pt modelId="{FBCB3EA0-CAF6-4E51-AE62-78F0DD0880A6}" type="pres">
      <dgm:prSet presAssocID="{DC93DC03-F2EA-4583-885C-8F613653706D}" presName="node" presStyleLbl="node1" presStyleIdx="1" presStyleCnt="4">
        <dgm:presLayoutVars>
          <dgm:bulletEnabled val="1"/>
        </dgm:presLayoutVars>
      </dgm:prSet>
      <dgm:spPr/>
      <dgm:t>
        <a:bodyPr/>
        <a:lstStyle/>
        <a:p>
          <a:endParaRPr lang="en-US"/>
        </a:p>
      </dgm:t>
    </dgm:pt>
    <dgm:pt modelId="{7C8C725A-ECA6-4C3C-BE0A-59E0299A6D3C}" type="pres">
      <dgm:prSet presAssocID="{95935DCA-BD23-488D-A7CC-3C69C7FBB65D}" presName="sibTrans" presStyleLbl="sibTrans2D1" presStyleIdx="1" presStyleCnt="3"/>
      <dgm:spPr/>
      <dgm:t>
        <a:bodyPr/>
        <a:lstStyle/>
        <a:p>
          <a:endParaRPr lang="en-US"/>
        </a:p>
      </dgm:t>
    </dgm:pt>
    <dgm:pt modelId="{65AA8E9C-58B8-4BD2-A8E7-AAA73A3C4EF6}" type="pres">
      <dgm:prSet presAssocID="{95935DCA-BD23-488D-A7CC-3C69C7FBB65D}" presName="connectorText" presStyleLbl="sibTrans2D1" presStyleIdx="1" presStyleCnt="3"/>
      <dgm:spPr/>
      <dgm:t>
        <a:bodyPr/>
        <a:lstStyle/>
        <a:p>
          <a:endParaRPr lang="en-US"/>
        </a:p>
      </dgm:t>
    </dgm:pt>
    <dgm:pt modelId="{4127462E-C82B-404D-89EE-C8BF0B18A8F1}" type="pres">
      <dgm:prSet presAssocID="{2E47D5A5-4EC3-4D60-8850-374F8B9A1D1E}" presName="node" presStyleLbl="node1" presStyleIdx="2" presStyleCnt="4">
        <dgm:presLayoutVars>
          <dgm:bulletEnabled val="1"/>
        </dgm:presLayoutVars>
      </dgm:prSet>
      <dgm:spPr/>
      <dgm:t>
        <a:bodyPr/>
        <a:lstStyle/>
        <a:p>
          <a:endParaRPr lang="en-US"/>
        </a:p>
      </dgm:t>
    </dgm:pt>
    <dgm:pt modelId="{CE9576B7-96AC-4CE4-8DB7-FA6AF212B65A}" type="pres">
      <dgm:prSet presAssocID="{0ED9F89A-B3A3-40C3-B4A3-551F2BD0185F}" presName="sibTrans" presStyleLbl="sibTrans2D1" presStyleIdx="2" presStyleCnt="3"/>
      <dgm:spPr/>
      <dgm:t>
        <a:bodyPr/>
        <a:lstStyle/>
        <a:p>
          <a:endParaRPr lang="en-US"/>
        </a:p>
      </dgm:t>
    </dgm:pt>
    <dgm:pt modelId="{8D00303B-2326-461F-83DD-A50A5C6B9388}" type="pres">
      <dgm:prSet presAssocID="{0ED9F89A-B3A3-40C3-B4A3-551F2BD0185F}" presName="connectorText" presStyleLbl="sibTrans2D1" presStyleIdx="2" presStyleCnt="3"/>
      <dgm:spPr/>
      <dgm:t>
        <a:bodyPr/>
        <a:lstStyle/>
        <a:p>
          <a:endParaRPr lang="en-US"/>
        </a:p>
      </dgm:t>
    </dgm:pt>
    <dgm:pt modelId="{55E70A7F-E463-47E5-AE51-95BFFFCB9E9E}" type="pres">
      <dgm:prSet presAssocID="{07EDE9F0-84EB-40FB-A1B0-0B9F31F427C5}" presName="node" presStyleLbl="node1" presStyleIdx="3" presStyleCnt="4">
        <dgm:presLayoutVars>
          <dgm:bulletEnabled val="1"/>
        </dgm:presLayoutVars>
      </dgm:prSet>
      <dgm:spPr/>
      <dgm:t>
        <a:bodyPr/>
        <a:lstStyle/>
        <a:p>
          <a:endParaRPr lang="en-US"/>
        </a:p>
      </dgm:t>
    </dgm:pt>
  </dgm:ptLst>
  <dgm:cxnLst>
    <dgm:cxn modelId="{79675DE5-7E5F-4E15-AFC4-9ECAEC1ABC22}" type="presOf" srcId="{02B0E57E-9A23-42FD-9BE0-5749E4EB669A}" destId="{4024E5E8-8DB8-47B9-B9EA-77BF8CC30C58}" srcOrd="0" destOrd="0" presId="urn:microsoft.com/office/officeart/2005/8/layout/process1"/>
    <dgm:cxn modelId="{DFB5FC94-44CF-4FA6-BB97-FF8C596A951F}" type="presOf" srcId="{2E47D5A5-4EC3-4D60-8850-374F8B9A1D1E}" destId="{4127462E-C82B-404D-89EE-C8BF0B18A8F1}" srcOrd="0" destOrd="0" presId="urn:microsoft.com/office/officeart/2005/8/layout/process1"/>
    <dgm:cxn modelId="{152588D1-C1C9-43DD-8A1D-2186A892F77A}" srcId="{A06BB630-75B5-44D5-B7E5-E6B98824625A}" destId="{02B0E57E-9A23-42FD-9BE0-5749E4EB669A}" srcOrd="0" destOrd="0" parTransId="{095959B9-8FD1-496C-A1B9-2AB0504B09B6}" sibTransId="{B91178BF-7736-46EE-BFF0-89EDA43AF5D7}"/>
    <dgm:cxn modelId="{2B8E94FB-E6DF-4056-A5C0-A1A10F5E74EE}" srcId="{A06BB630-75B5-44D5-B7E5-E6B98824625A}" destId="{2E47D5A5-4EC3-4D60-8850-374F8B9A1D1E}" srcOrd="2" destOrd="0" parTransId="{24CA3D61-C8BF-4084-B3A6-74248FE3A783}" sibTransId="{0ED9F89A-B3A3-40C3-B4A3-551F2BD0185F}"/>
    <dgm:cxn modelId="{4C86F637-7CC6-46CE-AF14-756EB01D3B5B}" type="presOf" srcId="{B91178BF-7736-46EE-BFF0-89EDA43AF5D7}" destId="{5688EA06-BE27-4105-BFF2-CC07B087E78B}" srcOrd="1" destOrd="0" presId="urn:microsoft.com/office/officeart/2005/8/layout/process1"/>
    <dgm:cxn modelId="{C8661A34-CE4E-4757-BC61-7E44B8599F57}" type="presOf" srcId="{0ED9F89A-B3A3-40C3-B4A3-551F2BD0185F}" destId="{8D00303B-2326-461F-83DD-A50A5C6B9388}" srcOrd="1" destOrd="0" presId="urn:microsoft.com/office/officeart/2005/8/layout/process1"/>
    <dgm:cxn modelId="{DE05B314-46E9-4FB2-8281-67BAC2C17514}" srcId="{A06BB630-75B5-44D5-B7E5-E6B98824625A}" destId="{DC93DC03-F2EA-4583-885C-8F613653706D}" srcOrd="1" destOrd="0" parTransId="{7C730D4D-6D35-4061-8451-48F882405647}" sibTransId="{95935DCA-BD23-488D-A7CC-3C69C7FBB65D}"/>
    <dgm:cxn modelId="{679D4531-F1BB-454C-A96E-2933BCE2A27B}" srcId="{A06BB630-75B5-44D5-B7E5-E6B98824625A}" destId="{07EDE9F0-84EB-40FB-A1B0-0B9F31F427C5}" srcOrd="3" destOrd="0" parTransId="{D331F682-134B-45DC-99D7-B4BC445BBC51}" sibTransId="{604AE6FD-CF98-4C48-8FD8-14582BB03F60}"/>
    <dgm:cxn modelId="{23082B60-2BCC-4C7B-8F2E-32EDFB342F86}" type="presOf" srcId="{95935DCA-BD23-488D-A7CC-3C69C7FBB65D}" destId="{7C8C725A-ECA6-4C3C-BE0A-59E0299A6D3C}" srcOrd="0" destOrd="0" presId="urn:microsoft.com/office/officeart/2005/8/layout/process1"/>
    <dgm:cxn modelId="{C0A6B386-F2FF-4106-B7E2-A404DE80D89A}" type="presOf" srcId="{B91178BF-7736-46EE-BFF0-89EDA43AF5D7}" destId="{3B10C42D-AC6F-4947-A263-C1552BFC4291}" srcOrd="0" destOrd="0" presId="urn:microsoft.com/office/officeart/2005/8/layout/process1"/>
    <dgm:cxn modelId="{F4CC547B-F9C9-4B7C-9E46-082591E6E29F}" type="presOf" srcId="{DC93DC03-F2EA-4583-885C-8F613653706D}" destId="{FBCB3EA0-CAF6-4E51-AE62-78F0DD0880A6}" srcOrd="0" destOrd="0" presId="urn:microsoft.com/office/officeart/2005/8/layout/process1"/>
    <dgm:cxn modelId="{0C129503-3829-4139-AF0D-501E03C6D6E5}" type="presOf" srcId="{0ED9F89A-B3A3-40C3-B4A3-551F2BD0185F}" destId="{CE9576B7-96AC-4CE4-8DB7-FA6AF212B65A}" srcOrd="0" destOrd="0" presId="urn:microsoft.com/office/officeart/2005/8/layout/process1"/>
    <dgm:cxn modelId="{5BF2AF36-6D33-46AA-BC9B-454456FA094C}" type="presOf" srcId="{07EDE9F0-84EB-40FB-A1B0-0B9F31F427C5}" destId="{55E70A7F-E463-47E5-AE51-95BFFFCB9E9E}" srcOrd="0" destOrd="0" presId="urn:microsoft.com/office/officeart/2005/8/layout/process1"/>
    <dgm:cxn modelId="{B8611C8A-AB38-4A46-9E84-88FFFD2BFE60}" type="presOf" srcId="{A06BB630-75B5-44D5-B7E5-E6B98824625A}" destId="{94A7264A-AB99-476E-9CE6-63C7AAD7D7DD}" srcOrd="0" destOrd="0" presId="urn:microsoft.com/office/officeart/2005/8/layout/process1"/>
    <dgm:cxn modelId="{7DC365F1-5AAE-438F-8C95-6B46AE9BE41B}" type="presOf" srcId="{95935DCA-BD23-488D-A7CC-3C69C7FBB65D}" destId="{65AA8E9C-58B8-4BD2-A8E7-AAA73A3C4EF6}" srcOrd="1" destOrd="0" presId="urn:microsoft.com/office/officeart/2005/8/layout/process1"/>
    <dgm:cxn modelId="{5EB72CB9-0EFF-4CEA-A98B-AE4762B5B3DA}" type="presParOf" srcId="{94A7264A-AB99-476E-9CE6-63C7AAD7D7DD}" destId="{4024E5E8-8DB8-47B9-B9EA-77BF8CC30C58}" srcOrd="0" destOrd="0" presId="urn:microsoft.com/office/officeart/2005/8/layout/process1"/>
    <dgm:cxn modelId="{576EF4F8-4DCB-4747-B476-3FEA90515089}" type="presParOf" srcId="{94A7264A-AB99-476E-9CE6-63C7AAD7D7DD}" destId="{3B10C42D-AC6F-4947-A263-C1552BFC4291}" srcOrd="1" destOrd="0" presId="urn:microsoft.com/office/officeart/2005/8/layout/process1"/>
    <dgm:cxn modelId="{4A907B4A-9DC4-4702-A163-78E684248DFC}" type="presParOf" srcId="{3B10C42D-AC6F-4947-A263-C1552BFC4291}" destId="{5688EA06-BE27-4105-BFF2-CC07B087E78B}" srcOrd="0" destOrd="0" presId="urn:microsoft.com/office/officeart/2005/8/layout/process1"/>
    <dgm:cxn modelId="{0EF5CA48-4F33-4A7F-8D61-EEFF696376D9}" type="presParOf" srcId="{94A7264A-AB99-476E-9CE6-63C7AAD7D7DD}" destId="{FBCB3EA0-CAF6-4E51-AE62-78F0DD0880A6}" srcOrd="2" destOrd="0" presId="urn:microsoft.com/office/officeart/2005/8/layout/process1"/>
    <dgm:cxn modelId="{5B27C5F5-40D8-49A4-A8AA-A4EB65606456}" type="presParOf" srcId="{94A7264A-AB99-476E-9CE6-63C7AAD7D7DD}" destId="{7C8C725A-ECA6-4C3C-BE0A-59E0299A6D3C}" srcOrd="3" destOrd="0" presId="urn:microsoft.com/office/officeart/2005/8/layout/process1"/>
    <dgm:cxn modelId="{0C6C41CD-A3E6-435A-8E90-637F0C0C339E}" type="presParOf" srcId="{7C8C725A-ECA6-4C3C-BE0A-59E0299A6D3C}" destId="{65AA8E9C-58B8-4BD2-A8E7-AAA73A3C4EF6}" srcOrd="0" destOrd="0" presId="urn:microsoft.com/office/officeart/2005/8/layout/process1"/>
    <dgm:cxn modelId="{59DAC188-E5F3-4E43-9D59-26B6170E4679}" type="presParOf" srcId="{94A7264A-AB99-476E-9CE6-63C7AAD7D7DD}" destId="{4127462E-C82B-404D-89EE-C8BF0B18A8F1}" srcOrd="4" destOrd="0" presId="urn:microsoft.com/office/officeart/2005/8/layout/process1"/>
    <dgm:cxn modelId="{FC839B00-BC7B-4B2E-A955-741F52AF97B0}" type="presParOf" srcId="{94A7264A-AB99-476E-9CE6-63C7AAD7D7DD}" destId="{CE9576B7-96AC-4CE4-8DB7-FA6AF212B65A}" srcOrd="5" destOrd="0" presId="urn:microsoft.com/office/officeart/2005/8/layout/process1"/>
    <dgm:cxn modelId="{1D90F6D4-26C5-40C9-894D-96CA188E02D1}" type="presParOf" srcId="{CE9576B7-96AC-4CE4-8DB7-FA6AF212B65A}" destId="{8D00303B-2326-461F-83DD-A50A5C6B9388}" srcOrd="0" destOrd="0" presId="urn:microsoft.com/office/officeart/2005/8/layout/process1"/>
    <dgm:cxn modelId="{20FC73BE-303C-4270-AA27-392F7D20B18D}" type="presParOf" srcId="{94A7264A-AB99-476E-9CE6-63C7AAD7D7DD}" destId="{55E70A7F-E463-47E5-AE51-95BFFFCB9E9E}" srcOrd="6" destOrd="0" presId="urn:microsoft.com/office/officeart/2005/8/layout/process1"/>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8FAD86A8-0545-4634-9173-D0479052C5F9}"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US"/>
        </a:p>
      </dgm:t>
    </dgm:pt>
    <dgm:pt modelId="{03C0C2AA-DB59-46B9-AD0F-42CEE3265D57}">
      <dgm:prSet phldrT="[Text]" custT="1"/>
      <dgm:spPr>
        <a:xfrm>
          <a:off x="72644" y="680642"/>
          <a:ext cx="1017016" cy="206640"/>
        </a:xfrm>
        <a:solidFill>
          <a:srgbClr val="5D7975"/>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a:t>
          </a:r>
        </a:p>
      </dgm:t>
    </dgm:pt>
    <dgm:pt modelId="{B38A70AE-C404-49E6-9109-0C6D471A56EF}" type="parTrans" cxnId="{A21A5199-A22C-4B18-87C7-BC441D5295A8}">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34DD2BFC-8417-44D1-8E7A-EE534E44211D}" type="sibTrans" cxnId="{A21A5199-A22C-4B18-87C7-BC441D5295A8}">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169DA8AF-B46B-47A2-9D49-A4AE8A7D19FF}">
      <dgm:prSet phldrT="[Text]" custT="1"/>
      <dgm:spPr>
        <a:xfrm>
          <a:off x="0" y="783962"/>
          <a:ext cx="1452880" cy="529200"/>
        </a:xfrm>
        <a:solidFill>
          <a:sysClr val="window" lastClr="FFFFFF">
            <a:alpha val="90000"/>
            <a:hueOff val="0"/>
            <a:satOff val="0"/>
            <a:lumOff val="0"/>
            <a:alphaOff val="0"/>
          </a:sysClr>
        </a:solidFill>
        <a:ln w="12700" cap="flat" cmpd="sng" algn="ctr">
          <a:solidFill>
            <a:srgbClr val="5D797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Pharmacy Technician ($22,450-$34,050)</a:t>
          </a:r>
        </a:p>
      </dgm:t>
    </dgm:pt>
    <dgm:pt modelId="{E2C7FB85-112F-4806-90BC-C50593888B43}" type="parTrans" cxnId="{BB056401-5468-435D-A34F-38A7DFCBD4E4}">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7613CC5E-6D3A-483C-BB4F-ECB6ADD37E19}" type="sibTrans" cxnId="{BB056401-5468-435D-A34F-38A7DFCBD4E4}">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DD41415C-A9A0-4031-8EAA-1A003BF91648}">
      <dgm:prSet phldrT="[Text]" custT="1"/>
      <dgm:spPr>
        <a:xfrm>
          <a:off x="72644" y="1350962"/>
          <a:ext cx="1017016" cy="206640"/>
        </a:xfrm>
        <a:solidFill>
          <a:srgbClr val="D2D755"/>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 Degree</a:t>
          </a:r>
        </a:p>
      </dgm:t>
    </dgm:pt>
    <dgm:pt modelId="{1541137B-28B1-46EB-B91A-ADE2156E33C0}" type="parTrans" cxnId="{7E456256-7B01-4F18-B6B7-A070395F9241}">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4491C743-D777-4760-9740-CF51082A3BD2}" type="sibTrans" cxnId="{7E456256-7B01-4F18-B6B7-A070395F9241}">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0A802B39-43E3-4010-AC77-6836BC7DF76D}">
      <dgm:prSet phldrT="[Text]" custT="1"/>
      <dgm:spPr>
        <a:xfrm>
          <a:off x="72644" y="2263832"/>
          <a:ext cx="1017016" cy="206640"/>
        </a:xfrm>
        <a:solidFill>
          <a:srgbClr val="ED7D31"/>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 Degree</a:t>
          </a:r>
        </a:p>
      </dgm:t>
    </dgm:pt>
    <dgm:pt modelId="{76CFE77A-D706-4A2B-855F-F251FF7C66B1}" type="parTrans" cxnId="{ED41CA7F-EC0E-4D0A-A0DA-36A70BD28BB4}">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17E8D4F0-3BBE-4FB2-9120-BE62361FD160}" type="sibTrans" cxnId="{ED41CA7F-EC0E-4D0A-A0DA-36A70BD28BB4}">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1EF69424-EB61-4353-818F-6985809F4700}">
      <dgm:prSet phldrT="[Text]" custT="1"/>
      <dgm:spPr>
        <a:xfrm>
          <a:off x="72644" y="120572"/>
          <a:ext cx="1017016" cy="20664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Diploma</a:t>
          </a:r>
        </a:p>
      </dgm:t>
    </dgm:pt>
    <dgm:pt modelId="{06565063-27AC-4D7B-A605-AC2F4C9D86E7}" type="parTrans" cxnId="{E7913FB8-6613-4622-A591-7909C1466AF5}">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5D80E1C8-E7B4-4258-8A6E-C593E3CB3FC6}" type="sibTrans" cxnId="{E7913FB8-6613-4622-A591-7909C1466AF5}">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0BA5CABD-13C8-4671-BCD9-B31A3D464A39}">
      <dgm:prSet phldrT="[Text]" custT="1"/>
      <dgm:spPr>
        <a:xfrm>
          <a:off x="0" y="2367152"/>
          <a:ext cx="1452880" cy="1014300"/>
        </a:xfrm>
        <a:solidFill>
          <a:sysClr val="window" lastClr="FFFFFF">
            <a:alpha val="90000"/>
            <a:hueOff val="0"/>
            <a:satOff val="0"/>
            <a:lumOff val="0"/>
            <a:alphaOff val="0"/>
          </a:sysClr>
        </a:solidFill>
        <a:ln w="12700" cap="flat" cmpd="sng" algn="ctr">
          <a:solidFill>
            <a:srgbClr val="ED7D31"/>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Dental Hygienist ($49,220-$73,470)</a:t>
          </a:r>
        </a:p>
      </dgm:t>
    </dgm:pt>
    <dgm:pt modelId="{C0D3CFD9-1642-4E32-BB81-1F61010B7A47}" type="parTrans" cxnId="{C739E5B0-F0B7-4342-90E1-1CBB455DFA2D}">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9D8CED5F-0F67-465C-8C74-B890AF11C6CF}" type="sibTrans" cxnId="{C739E5B0-F0B7-4342-90E1-1CBB455DFA2D}">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80BECD21-B1E7-46FC-9D60-C00239BFE9A1}">
      <dgm:prSet phldrT="[Text]" custT="1"/>
      <dgm:spPr>
        <a:xfrm>
          <a:off x="0" y="1454282"/>
          <a:ext cx="1452880" cy="771750"/>
        </a:xfrm>
        <a:solidFill>
          <a:sysClr val="window" lastClr="FFFFFF">
            <a:alpha val="90000"/>
            <a:hueOff val="0"/>
            <a:satOff val="0"/>
            <a:lumOff val="0"/>
            <a:alphaOff val="0"/>
          </a:sysClr>
        </a:solidFill>
        <a:ln w="12700" cap="flat" cmpd="sng" algn="ctr">
          <a:solidFill>
            <a:srgbClr val="D2D75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Dental Hygienist ($49,220-$73,470)</a:t>
          </a:r>
        </a:p>
      </dgm:t>
    </dgm:pt>
    <dgm:pt modelId="{3147C0D1-8849-48E7-B419-9B1E141273C4}" type="parTrans" cxnId="{1EEA6B55-8935-4A9D-B5C2-FC93775AF969}">
      <dgm:prSet/>
      <dgm:spPr/>
      <dgm:t>
        <a:bodyPr/>
        <a:lstStyle/>
        <a:p>
          <a:endParaRPr lang="en-US"/>
        </a:p>
      </dgm:t>
    </dgm:pt>
    <dgm:pt modelId="{D5897337-B6F4-48DF-976A-EF98E0178BE6}" type="sibTrans" cxnId="{1EEA6B55-8935-4A9D-B5C2-FC93775AF969}">
      <dgm:prSet/>
      <dgm:spPr/>
      <dgm:t>
        <a:bodyPr/>
        <a:lstStyle/>
        <a:p>
          <a:endParaRPr lang="en-US"/>
        </a:p>
      </dgm:t>
    </dgm:pt>
    <dgm:pt modelId="{41670271-F637-4DB1-9D16-016A37825FF6}">
      <dgm:prSet phldrT="[Text]" custT="1"/>
      <dgm:spPr>
        <a:xfrm>
          <a:off x="0" y="223892"/>
          <a:ext cx="1452880" cy="418950"/>
        </a:xfrm>
        <a:solidFill>
          <a:sysClr val="window" lastClr="FFFFFF">
            <a:alpha val="90000"/>
            <a:hueOff val="0"/>
            <a:satOff val="0"/>
            <a:lumOff val="0"/>
            <a:alphaOff val="0"/>
          </a:sysClr>
        </a:solidFill>
        <a:ln w="12700" cap="flat" cmpd="sng" algn="ctr">
          <a:solidFill>
            <a:srgbClr val="2DCCD3"/>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Dietetic Technician ($17,210-$29,000)</a:t>
          </a:r>
        </a:p>
      </dgm:t>
    </dgm:pt>
    <dgm:pt modelId="{145788DC-9480-4413-AA60-9D2E386E4E05}" type="parTrans" cxnId="{D38F2EEE-8AAA-4870-852E-2FBB3F1B7B54}">
      <dgm:prSet/>
      <dgm:spPr/>
      <dgm:t>
        <a:bodyPr/>
        <a:lstStyle/>
        <a:p>
          <a:endParaRPr lang="en-US"/>
        </a:p>
      </dgm:t>
    </dgm:pt>
    <dgm:pt modelId="{A487A508-2539-4E32-93FD-153E48B69D17}" type="sibTrans" cxnId="{D38F2EEE-8AAA-4870-852E-2FBB3F1B7B54}">
      <dgm:prSet/>
      <dgm:spPr/>
      <dgm:t>
        <a:bodyPr/>
        <a:lstStyle/>
        <a:p>
          <a:endParaRPr lang="en-US"/>
        </a:p>
      </dgm:t>
    </dgm:pt>
    <dgm:pt modelId="{401D600F-BFF1-4541-8F3D-0F29A394C20F}">
      <dgm:prSet phldrT="[Text]" custT="1"/>
      <dgm:spPr>
        <a:xfrm>
          <a:off x="0" y="783962"/>
          <a:ext cx="1452880" cy="529200"/>
        </a:xfrm>
        <a:solidFill>
          <a:sysClr val="window" lastClr="FFFFFF">
            <a:alpha val="90000"/>
            <a:hueOff val="0"/>
            <a:satOff val="0"/>
            <a:lumOff val="0"/>
            <a:alphaOff val="0"/>
          </a:sysClr>
        </a:solidFill>
        <a:ln w="12700" cap="flat" cmpd="sng" algn="ctr">
          <a:solidFill>
            <a:srgbClr val="5D797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Medical Assistant ($23,650-33,920)</a:t>
          </a:r>
        </a:p>
      </dgm:t>
    </dgm:pt>
    <dgm:pt modelId="{0B7945FA-65E0-4CFF-87D5-BD521F40FA53}" type="parTrans" cxnId="{D1B22372-0A07-454E-B098-025D5BF69BF7}">
      <dgm:prSet/>
      <dgm:spPr/>
      <dgm:t>
        <a:bodyPr/>
        <a:lstStyle/>
        <a:p>
          <a:endParaRPr lang="en-US"/>
        </a:p>
      </dgm:t>
    </dgm:pt>
    <dgm:pt modelId="{3D739D03-7B58-43F6-815D-8B2970D7EAB7}" type="sibTrans" cxnId="{D1B22372-0A07-454E-B098-025D5BF69BF7}">
      <dgm:prSet/>
      <dgm:spPr/>
      <dgm:t>
        <a:bodyPr/>
        <a:lstStyle/>
        <a:p>
          <a:endParaRPr lang="en-US"/>
        </a:p>
      </dgm:t>
    </dgm:pt>
    <dgm:pt modelId="{96C02AD0-3730-4471-9A87-69CEE3F34C93}">
      <dgm:prSet phldrT="[Text]"/>
      <dgm:spPr>
        <a:xfrm>
          <a:off x="0" y="2367152"/>
          <a:ext cx="1452880" cy="1014300"/>
        </a:xfrm>
        <a:solidFill>
          <a:sysClr val="window" lastClr="FFFFFF">
            <a:alpha val="90000"/>
            <a:hueOff val="0"/>
            <a:satOff val="0"/>
            <a:lumOff val="0"/>
            <a:alphaOff val="0"/>
          </a:sysClr>
        </a:solidFill>
        <a:ln w="12700" cap="flat" cmpd="sng" algn="ctr">
          <a:solidFill>
            <a:srgbClr val="ED7D31"/>
          </a:solidFill>
          <a:prstDash val="solid"/>
          <a:miter lim="800000"/>
        </a:ln>
        <a:effectLst/>
      </dgm:spPr>
      <dgm:t>
        <a:bodyPr/>
        <a:lstStyle/>
        <a:p>
          <a:endParaRPr lang="en-US" sz="7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A59B1A5C-08E5-41B9-9C64-A33C0BC3480A}" type="sibTrans" cxnId="{6833EAA2-C207-4D5B-A3F0-60ADCEBC09D3}">
      <dgm:prSet/>
      <dgm:spPr/>
      <dgm:t>
        <a:bodyPr/>
        <a:lstStyle/>
        <a:p>
          <a:endParaRPr lang="en-US"/>
        </a:p>
      </dgm:t>
    </dgm:pt>
    <dgm:pt modelId="{64974F41-E7C4-4E05-B69D-346393C1C08F}" type="parTrans" cxnId="{6833EAA2-C207-4D5B-A3F0-60ADCEBC09D3}">
      <dgm:prSet/>
      <dgm:spPr/>
      <dgm:t>
        <a:bodyPr/>
        <a:lstStyle/>
        <a:p>
          <a:endParaRPr lang="en-US"/>
        </a:p>
      </dgm:t>
    </dgm:pt>
    <dgm:pt modelId="{A1BBF6A3-56E3-47EB-AB57-BB5DAF016F8A}">
      <dgm:prSet phldrT="[Text]" custT="1"/>
      <dgm:spPr>
        <a:xfrm>
          <a:off x="0" y="223892"/>
          <a:ext cx="1452880" cy="418950"/>
        </a:xfrm>
        <a:solidFill>
          <a:sysClr val="window" lastClr="FFFFFF">
            <a:alpha val="90000"/>
            <a:hueOff val="0"/>
            <a:satOff val="0"/>
            <a:lumOff val="0"/>
            <a:alphaOff val="0"/>
          </a:sysClr>
        </a:solidFill>
        <a:ln w="12700" cap="flat" cmpd="sng" algn="ctr">
          <a:solidFill>
            <a:srgbClr val="2DCCD3"/>
          </a:solidFill>
          <a:prstDash val="solid"/>
          <a:miter lim="800000"/>
        </a:ln>
        <a:effectLst/>
      </dgm:spPr>
      <dgm:t>
        <a:bodyPr/>
        <a:lstStyle/>
        <a:p>
          <a:endPar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6B3F3765-C1F9-447D-A94D-8FC0BCEE5D4C}" type="parTrans" cxnId="{A338C1AD-148B-4A14-9049-3C4A64BEC516}">
      <dgm:prSet/>
      <dgm:spPr/>
      <dgm:t>
        <a:bodyPr/>
        <a:lstStyle/>
        <a:p>
          <a:endParaRPr lang="en-US"/>
        </a:p>
      </dgm:t>
    </dgm:pt>
    <dgm:pt modelId="{A1A2B016-0938-44C3-8CE1-CE9462C3F2D5}" type="sibTrans" cxnId="{A338C1AD-148B-4A14-9049-3C4A64BEC516}">
      <dgm:prSet/>
      <dgm:spPr/>
      <dgm:t>
        <a:bodyPr/>
        <a:lstStyle/>
        <a:p>
          <a:endParaRPr lang="en-US"/>
        </a:p>
      </dgm:t>
    </dgm:pt>
    <dgm:pt modelId="{9281401B-0CA8-4261-BE29-D6CC5C2BEEBA}" type="pres">
      <dgm:prSet presAssocID="{8FAD86A8-0545-4634-9173-D0479052C5F9}" presName="linear" presStyleCnt="0">
        <dgm:presLayoutVars>
          <dgm:dir/>
          <dgm:animLvl val="lvl"/>
          <dgm:resizeHandles val="exact"/>
        </dgm:presLayoutVars>
      </dgm:prSet>
      <dgm:spPr/>
      <dgm:t>
        <a:bodyPr/>
        <a:lstStyle/>
        <a:p>
          <a:endParaRPr lang="en-US"/>
        </a:p>
      </dgm:t>
    </dgm:pt>
    <dgm:pt modelId="{8307D83D-E8D0-469F-B8C7-31F7F37ACCC0}" type="pres">
      <dgm:prSet presAssocID="{1EF69424-EB61-4353-818F-6985809F4700}" presName="parentLin" presStyleCnt="0"/>
      <dgm:spPr/>
    </dgm:pt>
    <dgm:pt modelId="{6EA0CA05-F470-4E56-B66A-2FBB73C341AB}" type="pres">
      <dgm:prSet presAssocID="{1EF69424-EB61-4353-818F-6985809F4700}" presName="parentLeftMargin" presStyleLbl="node1" presStyleIdx="0" presStyleCnt="5"/>
      <dgm:spPr>
        <a:prstGeom prst="roundRect">
          <a:avLst/>
        </a:prstGeom>
      </dgm:spPr>
      <dgm:t>
        <a:bodyPr/>
        <a:lstStyle/>
        <a:p>
          <a:endParaRPr lang="en-US"/>
        </a:p>
      </dgm:t>
    </dgm:pt>
    <dgm:pt modelId="{7A686985-39F8-4D78-AE8A-8B2CABE75958}" type="pres">
      <dgm:prSet presAssocID="{1EF69424-EB61-4353-818F-6985809F4700}" presName="parentText" presStyleLbl="node1" presStyleIdx="0" presStyleCnt="5" custScaleY="67912">
        <dgm:presLayoutVars>
          <dgm:chMax val="0"/>
          <dgm:bulletEnabled val="1"/>
        </dgm:presLayoutVars>
      </dgm:prSet>
      <dgm:spPr/>
      <dgm:t>
        <a:bodyPr/>
        <a:lstStyle/>
        <a:p>
          <a:endParaRPr lang="en-US"/>
        </a:p>
      </dgm:t>
    </dgm:pt>
    <dgm:pt modelId="{4E59B8FD-C1D4-4AF4-A359-A8D913AC5DE4}" type="pres">
      <dgm:prSet presAssocID="{1EF69424-EB61-4353-818F-6985809F4700}" presName="negativeSpace" presStyleCnt="0"/>
      <dgm:spPr/>
    </dgm:pt>
    <dgm:pt modelId="{B3A6F3EA-3825-4531-82BA-8BDB577DFF08}" type="pres">
      <dgm:prSet presAssocID="{1EF69424-EB61-4353-818F-6985809F4700}" presName="childText" presStyleLbl="conFgAcc1" presStyleIdx="0" presStyleCnt="5" custScaleY="91120" custLinFactNeighborX="526">
        <dgm:presLayoutVars>
          <dgm:bulletEnabled val="1"/>
        </dgm:presLayoutVars>
      </dgm:prSet>
      <dgm:spPr>
        <a:prstGeom prst="rect">
          <a:avLst/>
        </a:prstGeom>
      </dgm:spPr>
      <dgm:t>
        <a:bodyPr/>
        <a:lstStyle/>
        <a:p>
          <a:endParaRPr lang="en-US"/>
        </a:p>
      </dgm:t>
    </dgm:pt>
    <dgm:pt modelId="{6B3AD7C7-7C05-4206-9ED0-0DFAABF4FF20}" type="pres">
      <dgm:prSet presAssocID="{5D80E1C8-E7B4-4258-8A6E-C593E3CB3FC6}" presName="spaceBetweenRectangles" presStyleCnt="0"/>
      <dgm:spPr/>
    </dgm:pt>
    <dgm:pt modelId="{9AA7DC90-1A41-4163-83E3-13CC125BF099}" type="pres">
      <dgm:prSet presAssocID="{03C0C2AA-DB59-46B9-AD0F-42CEE3265D57}" presName="parentLin" presStyleCnt="0"/>
      <dgm:spPr/>
    </dgm:pt>
    <dgm:pt modelId="{777A9CA3-DD65-4FF1-BE04-1EE35F39BFAC}" type="pres">
      <dgm:prSet presAssocID="{03C0C2AA-DB59-46B9-AD0F-42CEE3265D57}" presName="parentLeftMargin" presStyleLbl="node1" presStyleIdx="0" presStyleCnt="5"/>
      <dgm:spPr>
        <a:prstGeom prst="roundRect">
          <a:avLst/>
        </a:prstGeom>
      </dgm:spPr>
      <dgm:t>
        <a:bodyPr/>
        <a:lstStyle/>
        <a:p>
          <a:endParaRPr lang="en-US"/>
        </a:p>
      </dgm:t>
    </dgm:pt>
    <dgm:pt modelId="{D091414E-147E-4AE5-BD0A-99C5CD575F07}" type="pres">
      <dgm:prSet presAssocID="{03C0C2AA-DB59-46B9-AD0F-42CEE3265D57}" presName="parentText" presStyleLbl="node1" presStyleIdx="1" presStyleCnt="5" custScaleY="57902" custLinFactNeighborX="-38965" custLinFactNeighborY="-24349">
        <dgm:presLayoutVars>
          <dgm:chMax val="0"/>
          <dgm:bulletEnabled val="1"/>
        </dgm:presLayoutVars>
      </dgm:prSet>
      <dgm:spPr/>
      <dgm:t>
        <a:bodyPr/>
        <a:lstStyle/>
        <a:p>
          <a:endParaRPr lang="en-US"/>
        </a:p>
      </dgm:t>
    </dgm:pt>
    <dgm:pt modelId="{6FEE6CDC-7E08-4AF9-ABAC-25A0FAE1E401}" type="pres">
      <dgm:prSet presAssocID="{03C0C2AA-DB59-46B9-AD0F-42CEE3265D57}" presName="negativeSpace" presStyleCnt="0"/>
      <dgm:spPr/>
    </dgm:pt>
    <dgm:pt modelId="{7D536635-B5CD-40E5-9921-6C531434CF06}" type="pres">
      <dgm:prSet presAssocID="{03C0C2AA-DB59-46B9-AD0F-42CEE3265D57}" presName="childText" presStyleLbl="conFgAcc1" presStyleIdx="1" presStyleCnt="5" custScaleY="87642" custLinFactNeighborY="-99780">
        <dgm:presLayoutVars>
          <dgm:bulletEnabled val="1"/>
        </dgm:presLayoutVars>
      </dgm:prSet>
      <dgm:spPr>
        <a:prstGeom prst="rect">
          <a:avLst/>
        </a:prstGeom>
      </dgm:spPr>
      <dgm:t>
        <a:bodyPr/>
        <a:lstStyle/>
        <a:p>
          <a:endParaRPr lang="en-US"/>
        </a:p>
      </dgm:t>
    </dgm:pt>
    <dgm:pt modelId="{FBFF9966-81D1-43BF-9E71-7852550CBADE}" type="pres">
      <dgm:prSet presAssocID="{34DD2BFC-8417-44D1-8E7A-EE534E44211D}" presName="spaceBetweenRectangles" presStyleCnt="0"/>
      <dgm:spPr/>
    </dgm:pt>
    <dgm:pt modelId="{6E8803D9-A85F-468C-B288-1D9E190565B6}" type="pres">
      <dgm:prSet presAssocID="{DD41415C-A9A0-4031-8EAA-1A003BF91648}" presName="parentLin" presStyleCnt="0"/>
      <dgm:spPr/>
    </dgm:pt>
    <dgm:pt modelId="{7F3AAFCE-6D9B-4BBB-A073-8A4A26CFB13E}" type="pres">
      <dgm:prSet presAssocID="{DD41415C-A9A0-4031-8EAA-1A003BF91648}" presName="parentLeftMargin" presStyleLbl="node1" presStyleIdx="1" presStyleCnt="5"/>
      <dgm:spPr>
        <a:prstGeom prst="roundRect">
          <a:avLst/>
        </a:prstGeom>
      </dgm:spPr>
      <dgm:t>
        <a:bodyPr/>
        <a:lstStyle/>
        <a:p>
          <a:endParaRPr lang="en-US"/>
        </a:p>
      </dgm:t>
    </dgm:pt>
    <dgm:pt modelId="{3481E42A-136B-4568-861A-E3FD24834900}" type="pres">
      <dgm:prSet presAssocID="{DD41415C-A9A0-4031-8EAA-1A003BF91648}" presName="parentText" presStyleLbl="node1" presStyleIdx="2" presStyleCnt="5" custScaleY="56524" custLinFactNeighborX="-65560" custLinFactNeighborY="-37354">
        <dgm:presLayoutVars>
          <dgm:chMax val="0"/>
          <dgm:bulletEnabled val="1"/>
        </dgm:presLayoutVars>
      </dgm:prSet>
      <dgm:spPr/>
      <dgm:t>
        <a:bodyPr/>
        <a:lstStyle/>
        <a:p>
          <a:endParaRPr lang="en-US"/>
        </a:p>
      </dgm:t>
    </dgm:pt>
    <dgm:pt modelId="{AA38BFB5-C4EA-4401-93DF-C85C95D42304}" type="pres">
      <dgm:prSet presAssocID="{DD41415C-A9A0-4031-8EAA-1A003BF91648}" presName="negativeSpace" presStyleCnt="0"/>
      <dgm:spPr/>
    </dgm:pt>
    <dgm:pt modelId="{D0BB9CA9-6186-46EA-ADD2-A2FF69B9306D}" type="pres">
      <dgm:prSet presAssocID="{DD41415C-A9A0-4031-8EAA-1A003BF91648}" presName="childText" presStyleLbl="conFgAcc1" presStyleIdx="2" presStyleCnt="5" custLinFactY="-12776" custLinFactNeighborX="656" custLinFactNeighborY="-100000">
        <dgm:presLayoutVars>
          <dgm:bulletEnabled val="1"/>
        </dgm:presLayoutVars>
      </dgm:prSet>
      <dgm:spPr>
        <a:prstGeom prst="rect">
          <a:avLst/>
        </a:prstGeom>
      </dgm:spPr>
      <dgm:t>
        <a:bodyPr/>
        <a:lstStyle/>
        <a:p>
          <a:endParaRPr lang="en-US"/>
        </a:p>
      </dgm:t>
    </dgm:pt>
    <dgm:pt modelId="{9AB75194-A567-4C15-8214-094CC1A032C5}" type="pres">
      <dgm:prSet presAssocID="{4491C743-D777-4760-9740-CF51082A3BD2}" presName="spaceBetweenRectangles" presStyleCnt="0"/>
      <dgm:spPr/>
    </dgm:pt>
    <dgm:pt modelId="{9C019CE3-EE6B-4C45-B6DF-AF6CE7385E46}" type="pres">
      <dgm:prSet presAssocID="{0A802B39-43E3-4010-AC77-6836BC7DF76D}" presName="parentLin" presStyleCnt="0"/>
      <dgm:spPr/>
    </dgm:pt>
    <dgm:pt modelId="{278CF8E1-90A8-4926-9A9D-9B7C728DD063}" type="pres">
      <dgm:prSet presAssocID="{0A802B39-43E3-4010-AC77-6836BC7DF76D}" presName="parentLeftMargin" presStyleLbl="node1" presStyleIdx="2" presStyleCnt="5"/>
      <dgm:spPr>
        <a:prstGeom prst="roundRect">
          <a:avLst/>
        </a:prstGeom>
      </dgm:spPr>
      <dgm:t>
        <a:bodyPr/>
        <a:lstStyle/>
        <a:p>
          <a:endParaRPr lang="en-US"/>
        </a:p>
      </dgm:t>
    </dgm:pt>
    <dgm:pt modelId="{FAD80E89-76CE-40F2-A1D9-D560FF2039DC}" type="pres">
      <dgm:prSet presAssocID="{0A802B39-43E3-4010-AC77-6836BC7DF76D}" presName="parentText" presStyleLbl="node1" presStyleIdx="3" presStyleCnt="5" custScaleY="55966" custLinFactNeighborX="-39336" custLinFactNeighborY="-57559">
        <dgm:presLayoutVars>
          <dgm:chMax val="0"/>
          <dgm:bulletEnabled val="1"/>
        </dgm:presLayoutVars>
      </dgm:prSet>
      <dgm:spPr/>
      <dgm:t>
        <a:bodyPr/>
        <a:lstStyle/>
        <a:p>
          <a:endParaRPr lang="en-US"/>
        </a:p>
      </dgm:t>
    </dgm:pt>
    <dgm:pt modelId="{1D6F18B3-7904-4E00-A96E-B011F797CE20}" type="pres">
      <dgm:prSet presAssocID="{0A802B39-43E3-4010-AC77-6836BC7DF76D}" presName="negativeSpace" presStyleCnt="0"/>
      <dgm:spPr/>
    </dgm:pt>
    <dgm:pt modelId="{A9BE316A-9199-4AEC-98CD-F7845BBA9F90}" type="pres">
      <dgm:prSet presAssocID="{0A802B39-43E3-4010-AC77-6836BC7DF76D}" presName="childText" presStyleLbl="conFgAcc1" presStyleIdx="3" presStyleCnt="5" custScaleY="101888" custLinFactY="-30349" custLinFactNeighborX="-1311" custLinFactNeighborY="-100000">
        <dgm:presLayoutVars>
          <dgm:bulletEnabled val="1"/>
        </dgm:presLayoutVars>
      </dgm:prSet>
      <dgm:spPr>
        <a:prstGeom prst="rect">
          <a:avLst/>
        </a:prstGeom>
      </dgm:spPr>
      <dgm:t>
        <a:bodyPr/>
        <a:lstStyle/>
        <a:p>
          <a:endParaRPr lang="en-US"/>
        </a:p>
      </dgm:t>
    </dgm:pt>
    <dgm:pt modelId="{A97DCD11-8E83-4D5E-9138-ECB78442B7AA}" type="pres">
      <dgm:prSet presAssocID="{17E8D4F0-3BBE-4FB2-9120-BE62361FD160}" presName="spaceBetweenRectangles" presStyleCnt="0"/>
      <dgm:spPr/>
    </dgm:pt>
    <dgm:pt modelId="{F2FFFA8B-FBEE-440B-A4E8-4FD734E3BB0E}" type="pres">
      <dgm:prSet presAssocID="{96C02AD0-3730-4471-9A87-69CEE3F34C93}" presName="parentLin" presStyleCnt="0"/>
      <dgm:spPr/>
    </dgm:pt>
    <dgm:pt modelId="{298438D0-0491-4322-98F9-689662437609}" type="pres">
      <dgm:prSet presAssocID="{96C02AD0-3730-4471-9A87-69CEE3F34C93}" presName="parentLeftMargin" presStyleLbl="node1" presStyleIdx="3" presStyleCnt="5"/>
      <dgm:spPr/>
      <dgm:t>
        <a:bodyPr/>
        <a:lstStyle/>
        <a:p>
          <a:endParaRPr lang="en-US"/>
        </a:p>
      </dgm:t>
    </dgm:pt>
    <dgm:pt modelId="{D0F784EB-EC70-4449-8A10-8DC453E5A026}" type="pres">
      <dgm:prSet presAssocID="{96C02AD0-3730-4471-9A87-69CEE3F34C93}" presName="parentText" presStyleLbl="node1" presStyleIdx="4" presStyleCnt="5">
        <dgm:presLayoutVars>
          <dgm:chMax val="0"/>
          <dgm:bulletEnabled val="1"/>
        </dgm:presLayoutVars>
      </dgm:prSet>
      <dgm:spPr/>
      <dgm:t>
        <a:bodyPr/>
        <a:lstStyle/>
        <a:p>
          <a:endParaRPr lang="en-US"/>
        </a:p>
      </dgm:t>
    </dgm:pt>
    <dgm:pt modelId="{25203931-F96E-4382-9BEE-901D59B7D70C}" type="pres">
      <dgm:prSet presAssocID="{96C02AD0-3730-4471-9A87-69CEE3F34C93}" presName="negativeSpace" presStyleCnt="0"/>
      <dgm:spPr/>
    </dgm:pt>
    <dgm:pt modelId="{F0265389-B118-4F12-A3C6-886FAA6A2F1E}" type="pres">
      <dgm:prSet presAssocID="{96C02AD0-3730-4471-9A87-69CEE3F34C93}" presName="childText" presStyleLbl="conFgAcc1" presStyleIdx="4" presStyleCnt="5">
        <dgm:presLayoutVars>
          <dgm:bulletEnabled val="1"/>
        </dgm:presLayoutVars>
      </dgm:prSet>
      <dgm:spPr/>
    </dgm:pt>
  </dgm:ptLst>
  <dgm:cxnLst>
    <dgm:cxn modelId="{63B4BFA4-7ED8-42B6-9959-C241FE78CA0D}" type="presOf" srcId="{8FAD86A8-0545-4634-9173-D0479052C5F9}" destId="{9281401B-0CA8-4261-BE29-D6CC5C2BEEBA}" srcOrd="0" destOrd="0" presId="urn:microsoft.com/office/officeart/2005/8/layout/list1"/>
    <dgm:cxn modelId="{E7913FB8-6613-4622-A591-7909C1466AF5}" srcId="{8FAD86A8-0545-4634-9173-D0479052C5F9}" destId="{1EF69424-EB61-4353-818F-6985809F4700}" srcOrd="0" destOrd="0" parTransId="{06565063-27AC-4D7B-A605-AC2F4C9D86E7}" sibTransId="{5D80E1C8-E7B4-4258-8A6E-C593E3CB3FC6}"/>
    <dgm:cxn modelId="{D38F2EEE-8AAA-4870-852E-2FBB3F1B7B54}" srcId="{1EF69424-EB61-4353-818F-6985809F4700}" destId="{41670271-F637-4DB1-9D16-016A37825FF6}" srcOrd="1" destOrd="0" parTransId="{145788DC-9480-4413-AA60-9D2E386E4E05}" sibTransId="{A487A508-2539-4E32-93FD-153E48B69D17}"/>
    <dgm:cxn modelId="{D1B22372-0A07-454E-B098-025D5BF69BF7}" srcId="{03C0C2AA-DB59-46B9-AD0F-42CEE3265D57}" destId="{401D600F-BFF1-4541-8F3D-0F29A394C20F}" srcOrd="1" destOrd="0" parTransId="{0B7945FA-65E0-4CFF-87D5-BD521F40FA53}" sibTransId="{3D739D03-7B58-43F6-815D-8B2970D7EAB7}"/>
    <dgm:cxn modelId="{ED41CA7F-EC0E-4D0A-A0DA-36A70BD28BB4}" srcId="{8FAD86A8-0545-4634-9173-D0479052C5F9}" destId="{0A802B39-43E3-4010-AC77-6836BC7DF76D}" srcOrd="3" destOrd="0" parTransId="{76CFE77A-D706-4A2B-855F-F251FF7C66B1}" sibTransId="{17E8D4F0-3BBE-4FB2-9120-BE62361FD160}"/>
    <dgm:cxn modelId="{9C8F0D69-D41E-4BD3-BEAC-F6AE67295130}" type="presOf" srcId="{1EF69424-EB61-4353-818F-6985809F4700}" destId="{6EA0CA05-F470-4E56-B66A-2FBB73C341AB}" srcOrd="0" destOrd="0" presId="urn:microsoft.com/office/officeart/2005/8/layout/list1"/>
    <dgm:cxn modelId="{7FFC01A1-CB1B-42BC-9C9F-090DDD122B07}" type="presOf" srcId="{DD41415C-A9A0-4031-8EAA-1A003BF91648}" destId="{3481E42A-136B-4568-861A-E3FD24834900}" srcOrd="1" destOrd="0" presId="urn:microsoft.com/office/officeart/2005/8/layout/list1"/>
    <dgm:cxn modelId="{1B85F890-6FA6-4315-AEC3-E0F87879C7DD}" type="presOf" srcId="{401D600F-BFF1-4541-8F3D-0F29A394C20F}" destId="{7D536635-B5CD-40E5-9921-6C531434CF06}" srcOrd="0" destOrd="1" presId="urn:microsoft.com/office/officeart/2005/8/layout/list1"/>
    <dgm:cxn modelId="{0DA0BF85-8F3F-44A8-98E6-E374E737EB21}" type="presOf" srcId="{DD41415C-A9A0-4031-8EAA-1A003BF91648}" destId="{7F3AAFCE-6D9B-4BBB-A073-8A4A26CFB13E}" srcOrd="0" destOrd="0" presId="urn:microsoft.com/office/officeart/2005/8/layout/list1"/>
    <dgm:cxn modelId="{24AF8248-2045-45D0-8462-4AE27C73941B}" type="presOf" srcId="{A1BBF6A3-56E3-47EB-AB57-BB5DAF016F8A}" destId="{B3A6F3EA-3825-4531-82BA-8BDB577DFF08}" srcOrd="0" destOrd="0" presId="urn:microsoft.com/office/officeart/2005/8/layout/list1"/>
    <dgm:cxn modelId="{C739E5B0-F0B7-4342-90E1-1CBB455DFA2D}" srcId="{0A802B39-43E3-4010-AC77-6836BC7DF76D}" destId="{0BA5CABD-13C8-4671-BCD9-B31A3D464A39}" srcOrd="0" destOrd="0" parTransId="{C0D3CFD9-1642-4E32-BB81-1F61010B7A47}" sibTransId="{9D8CED5F-0F67-465C-8C74-B890AF11C6CF}"/>
    <dgm:cxn modelId="{82A33726-03E1-4E4F-9A51-1280F8473272}" type="presOf" srcId="{03C0C2AA-DB59-46B9-AD0F-42CEE3265D57}" destId="{D091414E-147E-4AE5-BD0A-99C5CD575F07}" srcOrd="1" destOrd="0" presId="urn:microsoft.com/office/officeart/2005/8/layout/list1"/>
    <dgm:cxn modelId="{A21A5199-A22C-4B18-87C7-BC441D5295A8}" srcId="{8FAD86A8-0545-4634-9173-D0479052C5F9}" destId="{03C0C2AA-DB59-46B9-AD0F-42CEE3265D57}" srcOrd="1" destOrd="0" parTransId="{B38A70AE-C404-49E6-9109-0C6D471A56EF}" sibTransId="{34DD2BFC-8417-44D1-8E7A-EE534E44211D}"/>
    <dgm:cxn modelId="{B655816B-8BEF-480B-834B-266A10A78EA9}" type="presOf" srcId="{80BECD21-B1E7-46FC-9D60-C00239BFE9A1}" destId="{D0BB9CA9-6186-46EA-ADD2-A2FF69B9306D}" srcOrd="0" destOrd="0" presId="urn:microsoft.com/office/officeart/2005/8/layout/list1"/>
    <dgm:cxn modelId="{7DA7D796-F66C-4608-988F-0EF630F101E0}" type="presOf" srcId="{03C0C2AA-DB59-46B9-AD0F-42CEE3265D57}" destId="{777A9CA3-DD65-4FF1-BE04-1EE35F39BFAC}" srcOrd="0" destOrd="0" presId="urn:microsoft.com/office/officeart/2005/8/layout/list1"/>
    <dgm:cxn modelId="{418E50ED-9587-4EB7-A4DB-08E040ED26D2}" type="presOf" srcId="{96C02AD0-3730-4471-9A87-69CEE3F34C93}" destId="{D0F784EB-EC70-4449-8A10-8DC453E5A026}" srcOrd="1" destOrd="0" presId="urn:microsoft.com/office/officeart/2005/8/layout/list1"/>
    <dgm:cxn modelId="{A338C1AD-148B-4A14-9049-3C4A64BEC516}" srcId="{1EF69424-EB61-4353-818F-6985809F4700}" destId="{A1BBF6A3-56E3-47EB-AB57-BB5DAF016F8A}" srcOrd="0" destOrd="0" parTransId="{6B3F3765-C1F9-447D-A94D-8FC0BCEE5D4C}" sibTransId="{A1A2B016-0938-44C3-8CE1-CE9462C3F2D5}"/>
    <dgm:cxn modelId="{7E456256-7B01-4F18-B6B7-A070395F9241}" srcId="{8FAD86A8-0545-4634-9173-D0479052C5F9}" destId="{DD41415C-A9A0-4031-8EAA-1A003BF91648}" srcOrd="2" destOrd="0" parTransId="{1541137B-28B1-46EB-B91A-ADE2156E33C0}" sibTransId="{4491C743-D777-4760-9740-CF51082A3BD2}"/>
    <dgm:cxn modelId="{E33912A3-B2DB-4635-8832-E54F13531C3F}" type="presOf" srcId="{0A802B39-43E3-4010-AC77-6836BC7DF76D}" destId="{FAD80E89-76CE-40F2-A1D9-D560FF2039DC}" srcOrd="1" destOrd="0" presId="urn:microsoft.com/office/officeart/2005/8/layout/list1"/>
    <dgm:cxn modelId="{87FB59B0-DA3A-47E8-8C10-38DFB7919ACB}" type="presOf" srcId="{41670271-F637-4DB1-9D16-016A37825FF6}" destId="{B3A6F3EA-3825-4531-82BA-8BDB577DFF08}" srcOrd="0" destOrd="1" presId="urn:microsoft.com/office/officeart/2005/8/layout/list1"/>
    <dgm:cxn modelId="{45F7FA57-1D33-4B09-A6B9-39EA0376FEDB}" type="presOf" srcId="{1EF69424-EB61-4353-818F-6985809F4700}" destId="{7A686985-39F8-4D78-AE8A-8B2CABE75958}" srcOrd="1" destOrd="0" presId="urn:microsoft.com/office/officeart/2005/8/layout/list1"/>
    <dgm:cxn modelId="{73084B29-102D-4261-8263-78FFF5602D51}" type="presOf" srcId="{96C02AD0-3730-4471-9A87-69CEE3F34C93}" destId="{298438D0-0491-4322-98F9-689662437609}" srcOrd="0" destOrd="0" presId="urn:microsoft.com/office/officeart/2005/8/layout/list1"/>
    <dgm:cxn modelId="{EEDAC832-FA61-42A1-8E32-E698CE4B41F2}" type="presOf" srcId="{0BA5CABD-13C8-4671-BCD9-B31A3D464A39}" destId="{A9BE316A-9199-4AEC-98CD-F7845BBA9F90}" srcOrd="0" destOrd="0" presId="urn:microsoft.com/office/officeart/2005/8/layout/list1"/>
    <dgm:cxn modelId="{BB056401-5468-435D-A34F-38A7DFCBD4E4}" srcId="{03C0C2AA-DB59-46B9-AD0F-42CEE3265D57}" destId="{169DA8AF-B46B-47A2-9D49-A4AE8A7D19FF}" srcOrd="0" destOrd="0" parTransId="{E2C7FB85-112F-4806-90BC-C50593888B43}" sibTransId="{7613CC5E-6D3A-483C-BB4F-ECB6ADD37E19}"/>
    <dgm:cxn modelId="{1EEA6B55-8935-4A9D-B5C2-FC93775AF969}" srcId="{DD41415C-A9A0-4031-8EAA-1A003BF91648}" destId="{80BECD21-B1E7-46FC-9D60-C00239BFE9A1}" srcOrd="0" destOrd="0" parTransId="{3147C0D1-8849-48E7-B419-9B1E141273C4}" sibTransId="{D5897337-B6F4-48DF-976A-EF98E0178BE6}"/>
    <dgm:cxn modelId="{E875D648-BB37-469E-BFF8-F68CFE56F5AA}" type="presOf" srcId="{169DA8AF-B46B-47A2-9D49-A4AE8A7D19FF}" destId="{7D536635-B5CD-40E5-9921-6C531434CF06}" srcOrd="0" destOrd="0" presId="urn:microsoft.com/office/officeart/2005/8/layout/list1"/>
    <dgm:cxn modelId="{ECAC56A7-AC73-4C72-907A-D99667CF0AFE}" type="presOf" srcId="{0A802B39-43E3-4010-AC77-6836BC7DF76D}" destId="{278CF8E1-90A8-4926-9A9D-9B7C728DD063}" srcOrd="0" destOrd="0" presId="urn:microsoft.com/office/officeart/2005/8/layout/list1"/>
    <dgm:cxn modelId="{6833EAA2-C207-4D5B-A3F0-60ADCEBC09D3}" srcId="{8FAD86A8-0545-4634-9173-D0479052C5F9}" destId="{96C02AD0-3730-4471-9A87-69CEE3F34C93}" srcOrd="4" destOrd="0" parTransId="{64974F41-E7C4-4E05-B69D-346393C1C08F}" sibTransId="{A59B1A5C-08E5-41B9-9C64-A33C0BC3480A}"/>
    <dgm:cxn modelId="{91AC7497-7740-477E-BBAB-F205EB136CD6}" type="presParOf" srcId="{9281401B-0CA8-4261-BE29-D6CC5C2BEEBA}" destId="{8307D83D-E8D0-469F-B8C7-31F7F37ACCC0}" srcOrd="0" destOrd="0" presId="urn:microsoft.com/office/officeart/2005/8/layout/list1"/>
    <dgm:cxn modelId="{9A09B076-7756-40F9-9DDD-C4567EBBF619}" type="presParOf" srcId="{8307D83D-E8D0-469F-B8C7-31F7F37ACCC0}" destId="{6EA0CA05-F470-4E56-B66A-2FBB73C341AB}" srcOrd="0" destOrd="0" presId="urn:microsoft.com/office/officeart/2005/8/layout/list1"/>
    <dgm:cxn modelId="{7B00B507-86F4-45E1-B96E-7EFCCBEB2842}" type="presParOf" srcId="{8307D83D-E8D0-469F-B8C7-31F7F37ACCC0}" destId="{7A686985-39F8-4D78-AE8A-8B2CABE75958}" srcOrd="1" destOrd="0" presId="urn:microsoft.com/office/officeart/2005/8/layout/list1"/>
    <dgm:cxn modelId="{D1857C2D-9663-44C7-9FE2-E7E7D664BDF5}" type="presParOf" srcId="{9281401B-0CA8-4261-BE29-D6CC5C2BEEBA}" destId="{4E59B8FD-C1D4-4AF4-A359-A8D913AC5DE4}" srcOrd="1" destOrd="0" presId="urn:microsoft.com/office/officeart/2005/8/layout/list1"/>
    <dgm:cxn modelId="{135A2AF9-5359-4892-901C-732646A27A84}" type="presParOf" srcId="{9281401B-0CA8-4261-BE29-D6CC5C2BEEBA}" destId="{B3A6F3EA-3825-4531-82BA-8BDB577DFF08}" srcOrd="2" destOrd="0" presId="urn:microsoft.com/office/officeart/2005/8/layout/list1"/>
    <dgm:cxn modelId="{174049AC-333F-447E-87BA-5439D704B547}" type="presParOf" srcId="{9281401B-0CA8-4261-BE29-D6CC5C2BEEBA}" destId="{6B3AD7C7-7C05-4206-9ED0-0DFAABF4FF20}" srcOrd="3" destOrd="0" presId="urn:microsoft.com/office/officeart/2005/8/layout/list1"/>
    <dgm:cxn modelId="{F506D2B2-A8C6-438D-9125-F60B9B6317B4}" type="presParOf" srcId="{9281401B-0CA8-4261-BE29-D6CC5C2BEEBA}" destId="{9AA7DC90-1A41-4163-83E3-13CC125BF099}" srcOrd="4" destOrd="0" presId="urn:microsoft.com/office/officeart/2005/8/layout/list1"/>
    <dgm:cxn modelId="{BEB53919-9F5B-4459-8DE6-A35F802DA33E}" type="presParOf" srcId="{9AA7DC90-1A41-4163-83E3-13CC125BF099}" destId="{777A9CA3-DD65-4FF1-BE04-1EE35F39BFAC}" srcOrd="0" destOrd="0" presId="urn:microsoft.com/office/officeart/2005/8/layout/list1"/>
    <dgm:cxn modelId="{800833E0-0982-457A-A365-2513874F929D}" type="presParOf" srcId="{9AA7DC90-1A41-4163-83E3-13CC125BF099}" destId="{D091414E-147E-4AE5-BD0A-99C5CD575F07}" srcOrd="1" destOrd="0" presId="urn:microsoft.com/office/officeart/2005/8/layout/list1"/>
    <dgm:cxn modelId="{4F3177DC-37C9-4409-8CB3-E8D4396328CE}" type="presParOf" srcId="{9281401B-0CA8-4261-BE29-D6CC5C2BEEBA}" destId="{6FEE6CDC-7E08-4AF9-ABAC-25A0FAE1E401}" srcOrd="5" destOrd="0" presId="urn:microsoft.com/office/officeart/2005/8/layout/list1"/>
    <dgm:cxn modelId="{A53F2DE0-CF10-4EF0-9325-4636B717F558}" type="presParOf" srcId="{9281401B-0CA8-4261-BE29-D6CC5C2BEEBA}" destId="{7D536635-B5CD-40E5-9921-6C531434CF06}" srcOrd="6" destOrd="0" presId="urn:microsoft.com/office/officeart/2005/8/layout/list1"/>
    <dgm:cxn modelId="{3EF1F843-7824-4EA0-A3FE-1B657F77F088}" type="presParOf" srcId="{9281401B-0CA8-4261-BE29-D6CC5C2BEEBA}" destId="{FBFF9966-81D1-43BF-9E71-7852550CBADE}" srcOrd="7" destOrd="0" presId="urn:microsoft.com/office/officeart/2005/8/layout/list1"/>
    <dgm:cxn modelId="{79029B58-21CE-444B-AD06-182CCAE746C8}" type="presParOf" srcId="{9281401B-0CA8-4261-BE29-D6CC5C2BEEBA}" destId="{6E8803D9-A85F-468C-B288-1D9E190565B6}" srcOrd="8" destOrd="0" presId="urn:microsoft.com/office/officeart/2005/8/layout/list1"/>
    <dgm:cxn modelId="{1D8DD6B8-3B47-416D-A729-A8EB5FD10535}" type="presParOf" srcId="{6E8803D9-A85F-468C-B288-1D9E190565B6}" destId="{7F3AAFCE-6D9B-4BBB-A073-8A4A26CFB13E}" srcOrd="0" destOrd="0" presId="urn:microsoft.com/office/officeart/2005/8/layout/list1"/>
    <dgm:cxn modelId="{AD84184E-DE36-41C1-9ED6-53620C54FD43}" type="presParOf" srcId="{6E8803D9-A85F-468C-B288-1D9E190565B6}" destId="{3481E42A-136B-4568-861A-E3FD24834900}" srcOrd="1" destOrd="0" presId="urn:microsoft.com/office/officeart/2005/8/layout/list1"/>
    <dgm:cxn modelId="{1758FF65-6139-4A73-8FBB-D00BD06D5225}" type="presParOf" srcId="{9281401B-0CA8-4261-BE29-D6CC5C2BEEBA}" destId="{AA38BFB5-C4EA-4401-93DF-C85C95D42304}" srcOrd="9" destOrd="0" presId="urn:microsoft.com/office/officeart/2005/8/layout/list1"/>
    <dgm:cxn modelId="{359D6CEA-EC9C-45B4-8043-3BEF29FA224F}" type="presParOf" srcId="{9281401B-0CA8-4261-BE29-D6CC5C2BEEBA}" destId="{D0BB9CA9-6186-46EA-ADD2-A2FF69B9306D}" srcOrd="10" destOrd="0" presId="urn:microsoft.com/office/officeart/2005/8/layout/list1"/>
    <dgm:cxn modelId="{5C288ACD-E7A3-4E00-A33F-44455B7360F6}" type="presParOf" srcId="{9281401B-0CA8-4261-BE29-D6CC5C2BEEBA}" destId="{9AB75194-A567-4C15-8214-094CC1A032C5}" srcOrd="11" destOrd="0" presId="urn:microsoft.com/office/officeart/2005/8/layout/list1"/>
    <dgm:cxn modelId="{B5F9DC5F-4691-4C02-A14E-8B6111A984A5}" type="presParOf" srcId="{9281401B-0CA8-4261-BE29-D6CC5C2BEEBA}" destId="{9C019CE3-EE6B-4C45-B6DF-AF6CE7385E46}" srcOrd="12" destOrd="0" presId="urn:microsoft.com/office/officeart/2005/8/layout/list1"/>
    <dgm:cxn modelId="{40BF4B37-35EC-462C-89AB-D2BBFAC72CF4}" type="presParOf" srcId="{9C019CE3-EE6B-4C45-B6DF-AF6CE7385E46}" destId="{278CF8E1-90A8-4926-9A9D-9B7C728DD063}" srcOrd="0" destOrd="0" presId="urn:microsoft.com/office/officeart/2005/8/layout/list1"/>
    <dgm:cxn modelId="{9321F980-CD75-455D-99D8-357B6EFC9578}" type="presParOf" srcId="{9C019CE3-EE6B-4C45-B6DF-AF6CE7385E46}" destId="{FAD80E89-76CE-40F2-A1D9-D560FF2039DC}" srcOrd="1" destOrd="0" presId="urn:microsoft.com/office/officeart/2005/8/layout/list1"/>
    <dgm:cxn modelId="{1C2DE096-EB32-4F7F-A5AF-7D5EECE695F2}" type="presParOf" srcId="{9281401B-0CA8-4261-BE29-D6CC5C2BEEBA}" destId="{1D6F18B3-7904-4E00-A96E-B011F797CE20}" srcOrd="13" destOrd="0" presId="urn:microsoft.com/office/officeart/2005/8/layout/list1"/>
    <dgm:cxn modelId="{46A02CB0-BB62-48B4-AB9C-9310AF22D2B8}" type="presParOf" srcId="{9281401B-0CA8-4261-BE29-D6CC5C2BEEBA}" destId="{A9BE316A-9199-4AEC-98CD-F7845BBA9F90}" srcOrd="14" destOrd="0" presId="urn:microsoft.com/office/officeart/2005/8/layout/list1"/>
    <dgm:cxn modelId="{4AD325F4-1117-40C9-B568-DEC3B03AB91C}" type="presParOf" srcId="{9281401B-0CA8-4261-BE29-D6CC5C2BEEBA}" destId="{A97DCD11-8E83-4D5E-9138-ECB78442B7AA}" srcOrd="15" destOrd="0" presId="urn:microsoft.com/office/officeart/2005/8/layout/list1"/>
    <dgm:cxn modelId="{287C53FB-6465-48CE-8047-A898F48E9A23}" type="presParOf" srcId="{9281401B-0CA8-4261-BE29-D6CC5C2BEEBA}" destId="{F2FFFA8B-FBEE-440B-A4E8-4FD734E3BB0E}" srcOrd="16" destOrd="0" presId="urn:microsoft.com/office/officeart/2005/8/layout/list1"/>
    <dgm:cxn modelId="{D1CE5D68-3B25-4A39-9268-19CCABB01D00}" type="presParOf" srcId="{F2FFFA8B-FBEE-440B-A4E8-4FD734E3BB0E}" destId="{298438D0-0491-4322-98F9-689662437609}" srcOrd="0" destOrd="0" presId="urn:microsoft.com/office/officeart/2005/8/layout/list1"/>
    <dgm:cxn modelId="{9F91DC13-BF78-4E03-A47E-911DB2D69997}" type="presParOf" srcId="{F2FFFA8B-FBEE-440B-A4E8-4FD734E3BB0E}" destId="{D0F784EB-EC70-4449-8A10-8DC453E5A026}" srcOrd="1" destOrd="0" presId="urn:microsoft.com/office/officeart/2005/8/layout/list1"/>
    <dgm:cxn modelId="{E0FF077F-2739-4A70-A995-A21CEE68DB55}" type="presParOf" srcId="{9281401B-0CA8-4261-BE29-D6CC5C2BEEBA}" destId="{25203931-F96E-4382-9BEE-901D59B7D70C}" srcOrd="17" destOrd="0" presId="urn:microsoft.com/office/officeart/2005/8/layout/list1"/>
    <dgm:cxn modelId="{010F3E82-53C9-4599-96CB-71FC9D38E3DD}" type="presParOf" srcId="{9281401B-0CA8-4261-BE29-D6CC5C2BEEBA}" destId="{F0265389-B118-4F12-A3C6-886FAA6A2F1E}" srcOrd="18" destOrd="0" presId="urn:microsoft.com/office/officeart/2005/8/layout/list1"/>
  </dgm:cxnLst>
  <dgm:bg/>
  <dgm:whole/>
  <dgm:extLst>
    <a:ext uri="http://schemas.microsoft.com/office/drawing/2008/diagram">
      <dsp:dataModelExt xmlns:dsp="http://schemas.microsoft.com/office/drawing/2008/diagram" relId="rId2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D8F083-D2FE-4B0B-9647-024767D0612A}">
      <dsp:nvSpPr>
        <dsp:cNvPr id="0" name=""/>
        <dsp:cNvSpPr/>
      </dsp:nvSpPr>
      <dsp:spPr>
        <a:xfrm>
          <a:off x="47138" y="282730"/>
          <a:ext cx="4229590" cy="615764"/>
        </a:xfrm>
        <a:prstGeom prst="rightArrow">
          <a:avLst>
            <a:gd name="adj1" fmla="val 50000"/>
            <a:gd name="adj2" fmla="val 5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97753"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a:t>
          </a:r>
          <a:r>
            <a:rPr lang="en-US" sz="900" b="1"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Therapeutic Services </a:t>
          </a: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Program of Study</a:t>
          </a:r>
        </a:p>
      </dsp:txBody>
      <dsp:txXfrm>
        <a:off x="47138" y="436671"/>
        <a:ext cx="4075649" cy="307882"/>
      </dsp:txXfrm>
    </dsp:sp>
    <dsp:sp modelId="{0CCCDCA0-11A9-4686-BDEF-415DF3488C0C}">
      <dsp:nvSpPr>
        <dsp:cNvPr id="0" name=""/>
        <dsp:cNvSpPr/>
      </dsp:nvSpPr>
      <dsp:spPr>
        <a:xfrm>
          <a:off x="54706" y="736655"/>
          <a:ext cx="1003359" cy="3241774"/>
        </a:xfrm>
        <a:prstGeom prst="rect">
          <a:avLst/>
        </a:prstGeom>
        <a:solidFill>
          <a:sysClr val="window" lastClr="FFFFFF">
            <a:hueOff val="0"/>
            <a:satOff val="0"/>
            <a:lumOff val="0"/>
            <a:alphaOff val="0"/>
          </a:sysClr>
        </a:solid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Therapeutic Clinical Program of Study</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Food Server</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Dietetic Technician</a:t>
          </a:r>
        </a:p>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Clinical Internship</a:t>
          </a:r>
        </a:p>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Early Postsecondary</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Dual credit/enrollment may be established with local postseconday institutions in Anatomy &amp; Physiology.</a:t>
          </a:r>
        </a:p>
      </dsp:txBody>
      <dsp:txXfrm>
        <a:off x="54706" y="736655"/>
        <a:ext cx="1003359" cy="3241774"/>
      </dsp:txXfrm>
    </dsp:sp>
    <dsp:sp modelId="{8021EBA6-0D28-4B08-8143-DB06E135CF2F}">
      <dsp:nvSpPr>
        <dsp:cNvPr id="0" name=""/>
        <dsp:cNvSpPr/>
      </dsp:nvSpPr>
      <dsp:spPr>
        <a:xfrm>
          <a:off x="1050619" y="592814"/>
          <a:ext cx="3254669" cy="615764"/>
        </a:xfrm>
        <a:prstGeom prst="rightArrow">
          <a:avLst>
            <a:gd name="adj1" fmla="val 50000"/>
            <a:gd name="adj2" fmla="val 50000"/>
          </a:avLst>
        </a:prstGeom>
        <a:solidFill>
          <a:srgbClr val="5D797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97753"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Postsecondary Certificate</a:t>
          </a: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	</a:t>
          </a:r>
        </a:p>
      </dsp:txBody>
      <dsp:txXfrm>
        <a:off x="1050619" y="746755"/>
        <a:ext cx="3100728" cy="307882"/>
      </dsp:txXfrm>
    </dsp:sp>
    <dsp:sp modelId="{F1AD2E3F-AB79-43A2-94CC-C28A30193661}">
      <dsp:nvSpPr>
        <dsp:cNvPr id="0" name=""/>
        <dsp:cNvSpPr/>
      </dsp:nvSpPr>
      <dsp:spPr>
        <a:xfrm>
          <a:off x="1063520" y="1046228"/>
          <a:ext cx="943996" cy="3170322"/>
        </a:xfrm>
        <a:prstGeom prst="rect">
          <a:avLst/>
        </a:prstGeom>
        <a:solidFill>
          <a:sysClr val="window" lastClr="FFFFFF">
            <a:hueOff val="0"/>
            <a:satOff val="0"/>
            <a:lumOff val="0"/>
            <a:alphaOff val="0"/>
          </a:sys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Pharmacy Tech Certificate or Diploma</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Chattanooga, Roane, SW TN, Walters State Community Colleges, and TCAT's in Jackson, Knoxville, Murfreesboro, and Oneida</a:t>
          </a:r>
        </a:p>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Dental Assistant</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TCAT Memphis</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Volunteer State Community College</a:t>
          </a:r>
        </a:p>
        <a:p>
          <a:pPr lvl="0" algn="l" defTabSz="400050">
            <a:lnSpc>
              <a:spcPct val="90000"/>
            </a:lnSpc>
            <a:spcBef>
              <a:spcPct val="0"/>
            </a:spcBef>
            <a:spcAft>
              <a:spcPct val="35000"/>
            </a:spcAft>
          </a:pPr>
          <a:endPar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endPar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1063520" y="1046228"/>
        <a:ext cx="943996" cy="3170322"/>
      </dsp:txXfrm>
    </dsp:sp>
    <dsp:sp modelId="{A965A341-20E1-465F-846D-4879475A36E2}">
      <dsp:nvSpPr>
        <dsp:cNvPr id="0" name=""/>
        <dsp:cNvSpPr/>
      </dsp:nvSpPr>
      <dsp:spPr>
        <a:xfrm>
          <a:off x="1994021" y="888157"/>
          <a:ext cx="2311278" cy="615764"/>
        </a:xfrm>
        <a:prstGeom prst="rightArrow">
          <a:avLst>
            <a:gd name="adj1" fmla="val 50000"/>
            <a:gd name="adj2" fmla="val 50000"/>
          </a:avLst>
        </a:prstGeom>
        <a:solidFill>
          <a:srgbClr val="D2D75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97753"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 Degree</a:t>
          </a:r>
        </a:p>
      </dsp:txBody>
      <dsp:txXfrm>
        <a:off x="1994021" y="1042098"/>
        <a:ext cx="2157337" cy="307882"/>
      </dsp:txXfrm>
    </dsp:sp>
    <dsp:sp modelId="{75949C8F-0EA3-480B-B689-2CF657386E6E}">
      <dsp:nvSpPr>
        <dsp:cNvPr id="0" name=""/>
        <dsp:cNvSpPr/>
      </dsp:nvSpPr>
      <dsp:spPr>
        <a:xfrm>
          <a:off x="2018932" y="1352868"/>
          <a:ext cx="858768" cy="3709823"/>
        </a:xfrm>
        <a:prstGeom prst="rect">
          <a:avLst/>
        </a:prstGeom>
        <a:solidFill>
          <a:sysClr val="window" lastClr="FFFFFF">
            <a:hueOff val="0"/>
            <a:satOff val="0"/>
            <a:lumOff val="0"/>
            <a:alphaOff val="0"/>
          </a:sys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A.A.S. Dental Hygiene</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Northeast, Chattanooga, Roane State Community Colleges</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TSU</a:t>
          </a:r>
        </a:p>
        <a:p>
          <a:pPr lvl="0" algn="l" defTabSz="400050">
            <a:lnSpc>
              <a:spcPct val="90000"/>
            </a:lnSpc>
            <a:spcBef>
              <a:spcPct val="0"/>
            </a:spcBef>
            <a:spcAft>
              <a:spcPct val="35000"/>
            </a:spcAft>
          </a:pPr>
          <a:r>
            <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A.A.S. Physical Therapy Assistant</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Jackson and Roane State Community Colleges</a:t>
          </a:r>
        </a:p>
        <a:p>
          <a:pPr lvl="0" algn="l" defTabSz="400050">
            <a:lnSpc>
              <a:spcPct val="90000"/>
            </a:lnSpc>
            <a:spcBef>
              <a:spcPct val="0"/>
            </a:spcBef>
            <a:spcAft>
              <a:spcPct val="35000"/>
            </a:spcAft>
          </a:pPr>
          <a:r>
            <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A.A.S. Occupational Therapy Assistant</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Jackson and Walters State Community Colleges</a:t>
          </a:r>
        </a:p>
      </dsp:txBody>
      <dsp:txXfrm>
        <a:off x="2018932" y="1352868"/>
        <a:ext cx="858768" cy="3709823"/>
      </dsp:txXfrm>
    </dsp:sp>
    <dsp:sp modelId="{43199866-B67A-47DD-A628-8C2D640A75B3}">
      <dsp:nvSpPr>
        <dsp:cNvPr id="0" name=""/>
        <dsp:cNvSpPr/>
      </dsp:nvSpPr>
      <dsp:spPr>
        <a:xfrm>
          <a:off x="2823063" y="1130454"/>
          <a:ext cx="1482233" cy="779970"/>
        </a:xfrm>
        <a:prstGeom prst="rightArrow">
          <a:avLst>
            <a:gd name="adj1" fmla="val 50000"/>
            <a:gd name="adj2" fmla="val 50000"/>
          </a:avLst>
        </a:prstGeom>
        <a:solidFill>
          <a:srgbClr val="ED7D3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97753"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 Degree</a:t>
          </a:r>
        </a:p>
      </dsp:txBody>
      <dsp:txXfrm>
        <a:off x="2823063" y="1325447"/>
        <a:ext cx="1287241" cy="389985"/>
      </dsp:txXfrm>
    </dsp:sp>
    <dsp:sp modelId="{617DA5DF-38B3-4C91-83EE-0471BC3B0997}">
      <dsp:nvSpPr>
        <dsp:cNvPr id="0" name=""/>
        <dsp:cNvSpPr/>
      </dsp:nvSpPr>
      <dsp:spPr>
        <a:xfrm>
          <a:off x="2862087" y="1722907"/>
          <a:ext cx="1052688" cy="3333440"/>
        </a:xfrm>
        <a:prstGeom prst="rect">
          <a:avLst/>
        </a:prstGeom>
        <a:solidFill>
          <a:sysClr val="window" lastClr="FFFFFF">
            <a:hueOff val="0"/>
            <a:satOff val="0"/>
            <a:lumOff val="0"/>
            <a:alphaOff val="0"/>
          </a:sysClr>
        </a:solidFill>
        <a:ln w="12700" cap="flat" cmpd="sng" algn="ctr">
          <a:solidFill>
            <a:srgbClr val="ED7D3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100000"/>
            </a:lnSpc>
            <a:spcBef>
              <a:spcPct val="0"/>
            </a:spcBef>
            <a:spcAft>
              <a:spcPts val="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Pre-Dental, Pre-Dental Hygiene, Pre-Pharmacy </a:t>
          </a:r>
        </a:p>
        <a:p>
          <a:pPr lvl="0" algn="l" defTabSz="400050">
            <a:lnSpc>
              <a:spcPct val="100000"/>
            </a:lnSpc>
            <a:spcBef>
              <a:spcPct val="0"/>
            </a:spcBef>
            <a:spcAft>
              <a:spcPts val="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MTSU, TTU, UT</a:t>
          </a:r>
        </a:p>
        <a:p>
          <a:pPr lvl="0" algn="l" defTabSz="400050">
            <a:lnSpc>
              <a:spcPct val="100000"/>
            </a:lnSpc>
            <a:spcBef>
              <a:spcPct val="0"/>
            </a:spcBef>
            <a:spcAft>
              <a:spcPts val="0"/>
            </a:spcAft>
          </a:pP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100000"/>
            </a:lnSpc>
            <a:spcBef>
              <a:spcPct val="0"/>
            </a:spcBef>
            <a:spcAft>
              <a:spcPts val="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Health and Human Performance</a:t>
          </a:r>
        </a:p>
        <a:p>
          <a:pPr lvl="0" algn="l" defTabSz="400050">
            <a:lnSpc>
              <a:spcPct val="100000"/>
            </a:lnSpc>
            <a:spcBef>
              <a:spcPct val="0"/>
            </a:spcBef>
            <a:spcAft>
              <a:spcPts val="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UT Martin</a:t>
          </a:r>
        </a:p>
        <a:p>
          <a:pPr lvl="0" algn="l" defTabSz="400050">
            <a:lnSpc>
              <a:spcPct val="100000"/>
            </a:lnSpc>
            <a:spcBef>
              <a:spcPct val="0"/>
            </a:spcBef>
            <a:spcAft>
              <a:spcPts val="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Austin Peay State</a:t>
          </a:r>
        </a:p>
        <a:p>
          <a:pPr lvl="0" algn="l" defTabSz="400050">
            <a:lnSpc>
              <a:spcPct val="100000"/>
            </a:lnSpc>
            <a:spcBef>
              <a:spcPct val="0"/>
            </a:spcBef>
            <a:spcAft>
              <a:spcPts val="0"/>
            </a:spcAft>
          </a:pP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100000"/>
            </a:lnSpc>
            <a:spcBef>
              <a:spcPct val="0"/>
            </a:spcBef>
            <a:spcAft>
              <a:spcPts val="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Dental Hygiene</a:t>
          </a:r>
        </a:p>
        <a:p>
          <a:pPr lvl="0" algn="l" defTabSz="400050">
            <a:lnSpc>
              <a:spcPct val="100000"/>
            </a:lnSpc>
            <a:spcBef>
              <a:spcPct val="0"/>
            </a:spcBef>
            <a:spcAft>
              <a:spcPts val="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TSU and ETSU</a:t>
          </a:r>
        </a:p>
        <a:p>
          <a:pPr lvl="0" algn="l" defTabSz="400050">
            <a:lnSpc>
              <a:spcPct val="100000"/>
            </a:lnSpc>
            <a:spcBef>
              <a:spcPct val="0"/>
            </a:spcBef>
            <a:spcAft>
              <a:spcPts val="0"/>
            </a:spcAft>
          </a:pP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100000"/>
            </a:lnSpc>
            <a:spcBef>
              <a:spcPct val="0"/>
            </a:spcBef>
            <a:spcAft>
              <a:spcPts val="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Advanced Degrees:</a:t>
          </a:r>
        </a:p>
        <a:p>
          <a:pPr lvl="0" algn="l" defTabSz="400050">
            <a:lnSpc>
              <a:spcPct val="100000"/>
            </a:lnSpc>
            <a:spcBef>
              <a:spcPct val="0"/>
            </a:spcBef>
            <a:spcAft>
              <a:spcPts val="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Ph.D. Physical Therapy</a:t>
          </a:r>
        </a:p>
        <a:p>
          <a:pPr lvl="0" algn="l" defTabSz="400050">
            <a:lnSpc>
              <a:spcPct val="100000"/>
            </a:lnSpc>
            <a:spcBef>
              <a:spcPct val="0"/>
            </a:spcBef>
            <a:spcAft>
              <a:spcPts val="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ETSU, TSU</a:t>
          </a:r>
        </a:p>
        <a:p>
          <a:pPr lvl="0" algn="l" defTabSz="400050">
            <a:lnSpc>
              <a:spcPct val="100000"/>
            </a:lnSpc>
            <a:spcBef>
              <a:spcPct val="0"/>
            </a:spcBef>
            <a:spcAft>
              <a:spcPts val="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UT Memphis</a:t>
          </a:r>
        </a:p>
        <a:p>
          <a:pPr lvl="0" algn="l" defTabSz="400050">
            <a:lnSpc>
              <a:spcPct val="100000"/>
            </a:lnSpc>
            <a:spcBef>
              <a:spcPct val="0"/>
            </a:spcBef>
            <a:spcAft>
              <a:spcPts val="0"/>
            </a:spcAft>
          </a:pPr>
          <a:endPar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2862087" y="1722907"/>
        <a:ext cx="1052688" cy="33334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24E5E8-8DB8-47B9-B9EA-77BF8CC30C58}">
      <dsp:nvSpPr>
        <dsp:cNvPr id="0" name=""/>
        <dsp:cNvSpPr/>
      </dsp:nvSpPr>
      <dsp:spPr>
        <a:xfrm>
          <a:off x="6235" y="0"/>
          <a:ext cx="1290803" cy="1714500"/>
        </a:xfrm>
        <a:prstGeom prst="roundRect">
          <a:avLst>
            <a:gd name="adj" fmla="val 10000"/>
          </a:avLst>
        </a:prstGeom>
        <a:solidFill>
          <a:srgbClr val="2DCCD3"/>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latin typeface="Open Sans" panose="020B0606030504020204" pitchFamily="34" charset="0"/>
              <a:ea typeface="Open Sans" panose="020B0606030504020204" pitchFamily="34" charset="0"/>
              <a:cs typeface="Open Sans" panose="020B0606030504020204" pitchFamily="34" charset="0"/>
            </a:rPr>
            <a:t>Health Science Education</a:t>
          </a:r>
        </a:p>
      </dsp:txBody>
      <dsp:txXfrm>
        <a:off x="44041" y="37806"/>
        <a:ext cx="1215191" cy="1638888"/>
      </dsp:txXfrm>
    </dsp:sp>
    <dsp:sp modelId="{3B10C42D-AC6F-4947-A263-C1552BFC4291}">
      <dsp:nvSpPr>
        <dsp:cNvPr id="0" name=""/>
        <dsp:cNvSpPr/>
      </dsp:nvSpPr>
      <dsp:spPr>
        <a:xfrm>
          <a:off x="1426119" y="697190"/>
          <a:ext cx="273650" cy="320119"/>
        </a:xfrm>
        <a:prstGeom prst="rightArrow">
          <a:avLst>
            <a:gd name="adj1" fmla="val 60000"/>
            <a:gd name="adj2" fmla="val 50000"/>
          </a:avLst>
        </a:prstGeom>
        <a:solidFill>
          <a:srgbClr val="5D7975"/>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1426119" y="761214"/>
        <a:ext cx="191555" cy="192071"/>
      </dsp:txXfrm>
    </dsp:sp>
    <dsp:sp modelId="{FBCB3EA0-CAF6-4E51-AE62-78F0DD0880A6}">
      <dsp:nvSpPr>
        <dsp:cNvPr id="0" name=""/>
        <dsp:cNvSpPr/>
      </dsp:nvSpPr>
      <dsp:spPr>
        <a:xfrm>
          <a:off x="1813360" y="0"/>
          <a:ext cx="1290803" cy="1714500"/>
        </a:xfrm>
        <a:prstGeom prst="roundRect">
          <a:avLst>
            <a:gd name="adj" fmla="val 10000"/>
          </a:avLst>
        </a:prstGeom>
        <a:solidFill>
          <a:srgbClr val="2DCCD3"/>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en-US" sz="1100" b="1" i="1" kern="1200">
            <a:latin typeface="Open Sans" panose="020B0606030504020204" pitchFamily="34" charset="0"/>
            <a:ea typeface="Open Sans" panose="020B0606030504020204" pitchFamily="34" charset="0"/>
            <a:cs typeface="Open Sans" panose="020B0606030504020204" pitchFamily="34" charset="0"/>
          </a:endParaRPr>
        </a:p>
        <a:p>
          <a:pPr lvl="0" algn="ctr" defTabSz="488950">
            <a:lnSpc>
              <a:spcPct val="90000"/>
            </a:lnSpc>
            <a:spcBef>
              <a:spcPct val="0"/>
            </a:spcBef>
            <a:spcAft>
              <a:spcPct val="35000"/>
            </a:spcAft>
          </a:pPr>
          <a:r>
            <a:rPr lang="en-US" sz="1100" b="0" i="1" kern="1200">
              <a:latin typeface="Open Sans" panose="020B0606030504020204" pitchFamily="34" charset="0"/>
              <a:ea typeface="Open Sans" panose="020B0606030504020204" pitchFamily="34" charset="0"/>
              <a:cs typeface="Open Sans" panose="020B0606030504020204" pitchFamily="34" charset="0"/>
            </a:rPr>
            <a:t>Anatomy &amp; Physiology </a:t>
          </a:r>
          <a:r>
            <a:rPr lang="en-US" sz="1100" b="1" i="1" kern="1200">
              <a:latin typeface="Open Sans" panose="020B0606030504020204" pitchFamily="34" charset="0"/>
              <a:ea typeface="Open Sans" panose="020B0606030504020204" pitchFamily="34" charset="0"/>
              <a:cs typeface="Open Sans" panose="020B0606030504020204" pitchFamily="34" charset="0"/>
            </a:rPr>
            <a:t>or</a:t>
          </a:r>
          <a:r>
            <a:rPr lang="en-US" sz="1100" b="0" i="1" kern="1200">
              <a:latin typeface="Open Sans" panose="020B0606030504020204" pitchFamily="34" charset="0"/>
              <a:ea typeface="Open Sans" panose="020B0606030504020204" pitchFamily="34" charset="0"/>
              <a:cs typeface="Open Sans" panose="020B0606030504020204" pitchFamily="34" charset="0"/>
            </a:rPr>
            <a:t> Medical Therapeutics, Dental Science, Pharmacology, Nutrition Science</a:t>
          </a:r>
        </a:p>
        <a:p>
          <a:pPr lvl="0" algn="ctr" defTabSz="488950">
            <a:lnSpc>
              <a:spcPct val="90000"/>
            </a:lnSpc>
            <a:spcBef>
              <a:spcPct val="0"/>
            </a:spcBef>
            <a:spcAft>
              <a:spcPct val="35000"/>
            </a:spcAft>
          </a:pPr>
          <a:endParaRPr lang="en-US" sz="1100" i="1" kern="1200">
            <a:latin typeface="Corbel" panose="020B0503020204020204"/>
            <a:ea typeface="+mn-ea"/>
            <a:cs typeface="+mn-cs"/>
          </a:endParaRPr>
        </a:p>
      </dsp:txBody>
      <dsp:txXfrm>
        <a:off x="1851166" y="37806"/>
        <a:ext cx="1215191" cy="1638888"/>
      </dsp:txXfrm>
    </dsp:sp>
    <dsp:sp modelId="{7C8C725A-ECA6-4C3C-BE0A-59E0299A6D3C}">
      <dsp:nvSpPr>
        <dsp:cNvPr id="0" name=""/>
        <dsp:cNvSpPr/>
      </dsp:nvSpPr>
      <dsp:spPr>
        <a:xfrm>
          <a:off x="3233244" y="697190"/>
          <a:ext cx="273650" cy="320119"/>
        </a:xfrm>
        <a:prstGeom prst="rightArrow">
          <a:avLst>
            <a:gd name="adj1" fmla="val 60000"/>
            <a:gd name="adj2" fmla="val 50000"/>
          </a:avLst>
        </a:prstGeom>
        <a:solidFill>
          <a:srgbClr val="5D7975"/>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3233244" y="761214"/>
        <a:ext cx="191555" cy="192071"/>
      </dsp:txXfrm>
    </dsp:sp>
    <dsp:sp modelId="{4127462E-C82B-404D-89EE-C8BF0B18A8F1}">
      <dsp:nvSpPr>
        <dsp:cNvPr id="0" name=""/>
        <dsp:cNvSpPr/>
      </dsp:nvSpPr>
      <dsp:spPr>
        <a:xfrm>
          <a:off x="3620485" y="0"/>
          <a:ext cx="1290803" cy="1714500"/>
        </a:xfrm>
        <a:prstGeom prst="roundRect">
          <a:avLst>
            <a:gd name="adj" fmla="val 10000"/>
          </a:avLst>
        </a:prstGeom>
        <a:solidFill>
          <a:srgbClr val="2DCCD3"/>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latin typeface="Open Sans" panose="020B0606030504020204" pitchFamily="34" charset="0"/>
              <a:ea typeface="Open Sans" panose="020B0606030504020204" pitchFamily="34" charset="0"/>
              <a:cs typeface="Open Sans" panose="020B0606030504020204" pitchFamily="34" charset="0"/>
            </a:rPr>
            <a:t>Medical Therapeutics, Dental Science, Pharmacology, Nutrition Science </a:t>
          </a:r>
          <a:r>
            <a:rPr lang="en-US" sz="1100" b="1" i="1" kern="1200">
              <a:latin typeface="Open Sans" panose="020B0606030504020204" pitchFamily="34" charset="0"/>
              <a:ea typeface="Open Sans" panose="020B0606030504020204" pitchFamily="34" charset="0"/>
              <a:cs typeface="Open Sans" panose="020B0606030504020204" pitchFamily="34" charset="0"/>
            </a:rPr>
            <a:t>or</a:t>
          </a:r>
          <a:r>
            <a:rPr lang="en-US" sz="1100" b="0" i="1" kern="1200">
              <a:latin typeface="Open Sans" panose="020B0606030504020204" pitchFamily="34" charset="0"/>
              <a:ea typeface="Open Sans" panose="020B0606030504020204" pitchFamily="34" charset="0"/>
              <a:cs typeface="Open Sans" panose="020B0606030504020204" pitchFamily="34" charset="0"/>
            </a:rPr>
            <a:t> Anatomy &amp; Physiology</a:t>
          </a:r>
        </a:p>
      </dsp:txBody>
      <dsp:txXfrm>
        <a:off x="3658291" y="37806"/>
        <a:ext cx="1215191" cy="1638888"/>
      </dsp:txXfrm>
    </dsp:sp>
    <dsp:sp modelId="{CE9576B7-96AC-4CE4-8DB7-FA6AF212B65A}">
      <dsp:nvSpPr>
        <dsp:cNvPr id="0" name=""/>
        <dsp:cNvSpPr/>
      </dsp:nvSpPr>
      <dsp:spPr>
        <a:xfrm>
          <a:off x="5040369" y="697190"/>
          <a:ext cx="273650" cy="320119"/>
        </a:xfrm>
        <a:prstGeom prst="rightArrow">
          <a:avLst>
            <a:gd name="adj1" fmla="val 60000"/>
            <a:gd name="adj2" fmla="val 50000"/>
          </a:avLst>
        </a:prstGeom>
        <a:solidFill>
          <a:srgbClr val="5D7975"/>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5040369" y="761214"/>
        <a:ext cx="191555" cy="192071"/>
      </dsp:txXfrm>
    </dsp:sp>
    <dsp:sp modelId="{55E70A7F-E463-47E5-AE51-95BFFFCB9E9E}">
      <dsp:nvSpPr>
        <dsp:cNvPr id="0" name=""/>
        <dsp:cNvSpPr/>
      </dsp:nvSpPr>
      <dsp:spPr>
        <a:xfrm>
          <a:off x="5427610" y="0"/>
          <a:ext cx="1290803" cy="1714500"/>
        </a:xfrm>
        <a:prstGeom prst="roundRect">
          <a:avLst>
            <a:gd name="adj" fmla="val 10000"/>
          </a:avLst>
        </a:prstGeom>
        <a:solidFill>
          <a:srgbClr val="2DCCD3"/>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latin typeface="Open Sans" panose="020B0606030504020204" pitchFamily="34" charset="0"/>
              <a:ea typeface="Open Sans" panose="020B0606030504020204" pitchFamily="34" charset="0"/>
              <a:cs typeface="Open Sans" panose="020B0606030504020204" pitchFamily="34" charset="0"/>
            </a:rPr>
            <a:t>Clinical Internship</a:t>
          </a:r>
        </a:p>
      </dsp:txBody>
      <dsp:txXfrm>
        <a:off x="5465416" y="37806"/>
        <a:ext cx="1215191" cy="163888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A6F3EA-3825-4531-82BA-8BDB577DFF08}">
      <dsp:nvSpPr>
        <dsp:cNvPr id="0" name=""/>
        <dsp:cNvSpPr/>
      </dsp:nvSpPr>
      <dsp:spPr>
        <a:xfrm>
          <a:off x="0" y="209380"/>
          <a:ext cx="1452880" cy="1067744"/>
        </a:xfrm>
        <a:prstGeom prst="rect">
          <a:avLst/>
        </a:prstGeom>
        <a:solidFill>
          <a:sysClr val="window" lastClr="FFFFFF">
            <a:alpha val="90000"/>
            <a:hueOff val="0"/>
            <a:satOff val="0"/>
            <a:lumOff val="0"/>
            <a:alphaOff val="0"/>
          </a:sysClr>
        </a:solid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479044" rIns="112760" bIns="64008" numCol="1" spcCol="1270" anchor="t" anchorCtr="0">
          <a:noAutofit/>
        </a:bodyPr>
        <a:lstStyle/>
        <a:p>
          <a:pPr marL="57150" lvl="1" indent="-57150" algn="l" defTabSz="400050">
            <a:lnSpc>
              <a:spcPct val="90000"/>
            </a:lnSpc>
            <a:spcBef>
              <a:spcPct val="0"/>
            </a:spcBef>
            <a:spcAft>
              <a:spcPct val="15000"/>
            </a:spcAft>
            <a:buChar char="••"/>
          </a:pPr>
          <a:endPar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Dietetic Technician ($17,210-$29,000)</a:t>
          </a:r>
        </a:p>
      </dsp:txBody>
      <dsp:txXfrm>
        <a:off x="0" y="209380"/>
        <a:ext cx="1452880" cy="1067744"/>
      </dsp:txXfrm>
    </dsp:sp>
    <dsp:sp modelId="{7A686985-39F8-4D78-AE8A-8B2CABE75958}">
      <dsp:nvSpPr>
        <dsp:cNvPr id="0" name=""/>
        <dsp:cNvSpPr/>
      </dsp:nvSpPr>
      <dsp:spPr>
        <a:xfrm>
          <a:off x="72644" y="45464"/>
          <a:ext cx="1017016" cy="621476"/>
        </a:xfrm>
        <a:prstGeom prst="roundRect">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Diploma</a:t>
          </a:r>
        </a:p>
      </dsp:txBody>
      <dsp:txXfrm>
        <a:off x="102982" y="75802"/>
        <a:ext cx="956340" cy="560800"/>
      </dsp:txXfrm>
    </dsp:sp>
    <dsp:sp modelId="{7D536635-B5CD-40E5-9921-6C531434CF06}">
      <dsp:nvSpPr>
        <dsp:cNvPr id="0" name=""/>
        <dsp:cNvSpPr/>
      </dsp:nvSpPr>
      <dsp:spPr>
        <a:xfrm>
          <a:off x="0" y="1349806"/>
          <a:ext cx="1452880" cy="1133966"/>
        </a:xfrm>
        <a:prstGeom prst="rect">
          <a:avLst/>
        </a:prstGeom>
        <a:solidFill>
          <a:sysClr val="window" lastClr="FFFFFF">
            <a:alpha val="90000"/>
            <a:hueOff val="0"/>
            <a:satOff val="0"/>
            <a:lumOff val="0"/>
            <a:alphaOff val="0"/>
          </a:sys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479044" rIns="112760"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Pharmacy Technician ($22,450-$34,050)</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Medical Assistant ($23,650-33,920)</a:t>
          </a:r>
        </a:p>
      </dsp:txBody>
      <dsp:txXfrm>
        <a:off x="0" y="1349806"/>
        <a:ext cx="1452880" cy="1133966"/>
      </dsp:txXfrm>
    </dsp:sp>
    <dsp:sp modelId="{D091414E-147E-4AE5-BD0A-99C5CD575F07}">
      <dsp:nvSpPr>
        <dsp:cNvPr id="0" name=""/>
        <dsp:cNvSpPr/>
      </dsp:nvSpPr>
      <dsp:spPr>
        <a:xfrm>
          <a:off x="44338" y="1221702"/>
          <a:ext cx="1017016" cy="529872"/>
        </a:xfrm>
        <a:prstGeom prst="roundRect">
          <a:avLst/>
        </a:prstGeom>
        <a:solidFill>
          <a:srgbClr val="5D797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a:t>
          </a:r>
        </a:p>
      </dsp:txBody>
      <dsp:txXfrm>
        <a:off x="70204" y="1247568"/>
        <a:ext cx="965284" cy="478140"/>
      </dsp:txXfrm>
    </dsp:sp>
    <dsp:sp modelId="{D0BB9CA9-6186-46EA-ADD2-A2FF69B9306D}">
      <dsp:nvSpPr>
        <dsp:cNvPr id="0" name=""/>
        <dsp:cNvSpPr/>
      </dsp:nvSpPr>
      <dsp:spPr>
        <a:xfrm>
          <a:off x="0" y="2582630"/>
          <a:ext cx="1452880" cy="1000912"/>
        </a:xfrm>
        <a:prstGeom prst="rect">
          <a:avLst/>
        </a:prstGeom>
        <a:solidFill>
          <a:sysClr val="window" lastClr="FFFFFF">
            <a:alpha val="90000"/>
            <a:hueOff val="0"/>
            <a:satOff val="0"/>
            <a:lumOff val="0"/>
            <a:alphaOff val="0"/>
          </a:sys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479044" rIns="112760"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Dental Hygienist ($49,220-$73,470)</a:t>
          </a:r>
        </a:p>
      </dsp:txBody>
      <dsp:txXfrm>
        <a:off x="0" y="2582630"/>
        <a:ext cx="1452880" cy="1000912"/>
      </dsp:txXfrm>
    </dsp:sp>
    <dsp:sp modelId="{3481E42A-136B-4568-861A-E3FD24834900}">
      <dsp:nvSpPr>
        <dsp:cNvPr id="0" name=""/>
        <dsp:cNvSpPr/>
      </dsp:nvSpPr>
      <dsp:spPr>
        <a:xfrm>
          <a:off x="25018" y="2476370"/>
          <a:ext cx="1017016" cy="517262"/>
        </a:xfrm>
        <a:prstGeom prst="roundRect">
          <a:avLst/>
        </a:prstGeom>
        <a:solidFill>
          <a:srgbClr val="D2D75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 Degree</a:t>
          </a:r>
        </a:p>
      </dsp:txBody>
      <dsp:txXfrm>
        <a:off x="50269" y="2501621"/>
        <a:ext cx="966514" cy="466760"/>
      </dsp:txXfrm>
    </dsp:sp>
    <dsp:sp modelId="{A9BE316A-9199-4AEC-98CD-F7845BBA9F90}">
      <dsp:nvSpPr>
        <dsp:cNvPr id="0" name=""/>
        <dsp:cNvSpPr/>
      </dsp:nvSpPr>
      <dsp:spPr>
        <a:xfrm>
          <a:off x="0" y="3629648"/>
          <a:ext cx="1452880" cy="1019809"/>
        </a:xfrm>
        <a:prstGeom prst="rect">
          <a:avLst/>
        </a:prstGeom>
        <a:solidFill>
          <a:sysClr val="window" lastClr="FFFFFF">
            <a:alpha val="90000"/>
            <a:hueOff val="0"/>
            <a:satOff val="0"/>
            <a:lumOff val="0"/>
            <a:alphaOff val="0"/>
          </a:sysClr>
        </a:solidFill>
        <a:ln w="12700" cap="flat" cmpd="sng" algn="ctr">
          <a:solidFill>
            <a:srgbClr val="ED7D3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479044" rIns="112760"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Dental Hygienist ($49,220-$73,470)</a:t>
          </a:r>
        </a:p>
      </dsp:txBody>
      <dsp:txXfrm>
        <a:off x="0" y="3629648"/>
        <a:ext cx="1452880" cy="1019809"/>
      </dsp:txXfrm>
    </dsp:sp>
    <dsp:sp modelId="{FAD80E89-76CE-40F2-A1D9-D560FF2039DC}">
      <dsp:nvSpPr>
        <dsp:cNvPr id="0" name=""/>
        <dsp:cNvSpPr/>
      </dsp:nvSpPr>
      <dsp:spPr>
        <a:xfrm>
          <a:off x="44068" y="3519485"/>
          <a:ext cx="1017016" cy="512156"/>
        </a:xfrm>
        <a:prstGeom prst="roundRect">
          <a:avLst/>
        </a:prstGeom>
        <a:solidFill>
          <a:srgbClr val="ED7D3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 Degree</a:t>
          </a:r>
        </a:p>
      </dsp:txBody>
      <dsp:txXfrm>
        <a:off x="69069" y="3544486"/>
        <a:ext cx="967014" cy="462154"/>
      </dsp:txXfrm>
    </dsp:sp>
    <dsp:sp modelId="{F0265389-B118-4F12-A3C6-886FAA6A2F1E}">
      <dsp:nvSpPr>
        <dsp:cNvPr id="0" name=""/>
        <dsp:cNvSpPr/>
      </dsp:nvSpPr>
      <dsp:spPr>
        <a:xfrm>
          <a:off x="0" y="5745585"/>
          <a:ext cx="1452880" cy="781200"/>
        </a:xfrm>
        <a:prstGeom prst="rect">
          <a:avLst/>
        </a:prstGeom>
        <a:solidFill>
          <a:schemeClr val="lt1">
            <a:alpha val="90000"/>
            <a:hueOff val="0"/>
            <a:satOff val="0"/>
            <a:lumOff val="0"/>
            <a:alphaOff val="0"/>
          </a:schemeClr>
        </a:solidFill>
        <a:ln w="12700" cap="flat" cmpd="sng" algn="ctr">
          <a:solidFill>
            <a:schemeClr val="accent5">
              <a:hueOff val="-13118945"/>
              <a:satOff val="89277"/>
              <a:lumOff val="393"/>
              <a:alphaOff val="0"/>
            </a:schemeClr>
          </a:solidFill>
          <a:prstDash val="solid"/>
        </a:ln>
        <a:effectLst/>
      </dsp:spPr>
      <dsp:style>
        <a:lnRef idx="2">
          <a:scrgbClr r="0" g="0" b="0"/>
        </a:lnRef>
        <a:fillRef idx="1">
          <a:scrgbClr r="0" g="0" b="0"/>
        </a:fillRef>
        <a:effectRef idx="0">
          <a:scrgbClr r="0" g="0" b="0"/>
        </a:effectRef>
        <a:fontRef idx="minor"/>
      </dsp:style>
    </dsp:sp>
    <dsp:sp modelId="{D0F784EB-EC70-4449-8A10-8DC453E5A026}">
      <dsp:nvSpPr>
        <dsp:cNvPr id="0" name=""/>
        <dsp:cNvSpPr/>
      </dsp:nvSpPr>
      <dsp:spPr>
        <a:xfrm>
          <a:off x="72644" y="5288025"/>
          <a:ext cx="1017016" cy="915120"/>
        </a:xfrm>
        <a:prstGeom prst="roundRect">
          <a:avLst/>
        </a:prstGeom>
        <a:solidFill>
          <a:sysClr val="window" lastClr="FFFFFF">
            <a:alpha val="90000"/>
            <a:hueOff val="0"/>
            <a:satOff val="0"/>
            <a:lumOff val="0"/>
            <a:alphaOff val="0"/>
          </a:sysClr>
        </a:solidFill>
        <a:ln w="12700" cap="flat" cmpd="sng" algn="ctr">
          <a:solidFill>
            <a:srgbClr val="ED7D3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1022350">
            <a:lnSpc>
              <a:spcPct val="90000"/>
            </a:lnSpc>
            <a:spcBef>
              <a:spcPct val="0"/>
            </a:spcBef>
            <a:spcAft>
              <a:spcPct val="35000"/>
            </a:spcAft>
          </a:pPr>
          <a:endParaRPr lang="en-US" sz="23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117316" y="5332697"/>
        <a:ext cx="927672" cy="825776"/>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5E6E45EDC613459D8F9F50E946ED63" ma:contentTypeVersion="2" ma:contentTypeDescription="Create a new document." ma:contentTypeScope="" ma:versionID="943f58812c5bd1dd6e2a0e36aae23c01">
  <xsd:schema xmlns:xsd="http://www.w3.org/2001/XMLSchema" xmlns:xs="http://www.w3.org/2001/XMLSchema" xmlns:p="http://schemas.microsoft.com/office/2006/metadata/properties" xmlns:ns2="57a6fe33-0e71-4015-85e8-eed37bcede93" targetNamespace="http://schemas.microsoft.com/office/2006/metadata/properties" ma:root="true" ma:fieldsID="34d496571161e1aa049b4d89cd0da52b" ns2:_="">
    <xsd:import namespace="57a6fe33-0e71-4015-85e8-eed37bcede9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6fe33-0e71-4015-85e8-eed37bcede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2</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3</b:RefOrder>
  </b:Source>
  <b:Source>
    <b:Tag>Ins11</b:Tag>
    <b:SourceType>InternetSite</b:SourceType>
    <b:Guid>{66B1EA80-E121-43D0-853C-1075BF25934E}</b:Guid>
    <b:Title>Insurance Journal</b:Title>
    <b:Year>2011</b:Year>
    <b:InternetSiteTitle>insurancejournal.com</b:InternetSiteTitle>
    <b:Month>September</b:Month>
    <b:Day>20</b:Day>
    <b:URL>http://www.insurancejournal.com/news/southeast/2011/09/20/216323.htm</b:URL>
    <b:RefOrder>1</b:RefOrder>
  </b:Source>
</b:Sources>
</file>

<file path=customXml/itemProps1.xml><?xml version="1.0" encoding="utf-8"?>
<ds:datastoreItem xmlns:ds="http://schemas.openxmlformats.org/officeDocument/2006/customXml" ds:itemID="{1C9C31C9-AC0C-4892-A704-2FF450D2DEC9}">
  <ds:schemaRefs>
    <ds:schemaRef ds:uri="57a6fe33-0e71-4015-85e8-eed37bcede9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43606CC-3EA9-4DD6-8433-6765B2B9F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6fe33-0e71-4015-85e8-eed37bced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37B914-C244-4EC9-A6D8-8A913A277B75}">
  <ds:schemaRefs>
    <ds:schemaRef ds:uri="http://schemas.microsoft.com/sharepoint/v3/contenttype/forms"/>
  </ds:schemaRefs>
</ds:datastoreItem>
</file>

<file path=customXml/itemProps4.xml><?xml version="1.0" encoding="utf-8"?>
<ds:datastoreItem xmlns:ds="http://schemas.openxmlformats.org/officeDocument/2006/customXml" ds:itemID="{47DDED7E-6ADF-4EB2-97B3-21EE5FC84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11</TotalTime>
  <Pages>2</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 Norwood</dc:creator>
  <cp:keywords/>
  <cp:lastModifiedBy>Sloan Hudson</cp:lastModifiedBy>
  <cp:revision>6</cp:revision>
  <cp:lastPrinted>2017-03-20T20:10:00Z</cp:lastPrinted>
  <dcterms:created xsi:type="dcterms:W3CDTF">2017-10-12T15:46:00Z</dcterms:created>
  <dcterms:modified xsi:type="dcterms:W3CDTF">2018-07-24T18:57:00Z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y fmtid="{D5CDD505-2E9C-101B-9397-08002B2CF9AE}" pid="3" name="ContentTypeId">
    <vt:lpwstr>0x010100E15E6E45EDC613459D8F9F50E946ED63</vt:lpwstr>
  </property>
</Properties>
</file>