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bookmarkStart w:id="0" w:name="_GoBack"/>
      <w:bookmarkEnd w:id="0"/>
    </w:p>
    <w:p w:rsidR="00ED2788" w:rsidRDefault="00ED2788" w:rsidP="005E0578">
      <w:pPr>
        <w:jc w:val="center"/>
        <w:rPr>
          <w:b/>
          <w:smallCaps/>
          <w:sz w:val="36"/>
          <w:szCs w:val="36"/>
        </w:rPr>
      </w:pPr>
    </w:p>
    <w:p w:rsidR="00ED2788" w:rsidRDefault="00ED2788" w:rsidP="005E0578">
      <w:pPr>
        <w:jc w:val="center"/>
        <w:rPr>
          <w:b/>
          <w:smallCaps/>
          <w:sz w:val="36"/>
          <w:szCs w:val="36"/>
        </w:rPr>
      </w:pPr>
    </w:p>
    <w:sdt>
      <w:sdtPr>
        <w:rPr>
          <w:b/>
          <w:smallCaps/>
          <w:sz w:val="36"/>
          <w:szCs w:val="36"/>
        </w:rPr>
        <w:alias w:val="Title"/>
        <w:tag w:val=""/>
        <w:id w:val="1492138438"/>
        <w:placeholder>
          <w:docPart w:val="D096802B0A2B4AE1A82488126B1E193A"/>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D45905" w:rsidP="005E0578">
          <w:pPr>
            <w:jc w:val="center"/>
            <w:rPr>
              <w:b/>
              <w:smallCaps/>
              <w:sz w:val="36"/>
              <w:szCs w:val="36"/>
            </w:rPr>
          </w:pPr>
          <w:r>
            <w:rPr>
              <w:b/>
              <w:smallCaps/>
              <w:sz w:val="36"/>
              <w:szCs w:val="36"/>
            </w:rPr>
            <w:t>Organizational Process Assets</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71608EF631614BD799FC5AAEACD6164F"/>
        </w:placeholder>
        <w:dataBinding w:prefixMappings="xmlns:ns0='http://schemas.openxmlformats.org/officeDocument/2006/extended-properties' " w:xpath="/ns0:Properties[1]/ns0:Company[1]" w:storeItemID="{6668398D-A668-4E3E-A5EB-62B293D839F1}"/>
        <w:text/>
      </w:sdtPr>
      <w:sdtEndPr/>
      <w:sdtContent>
        <w:p w:rsidR="005F6775" w:rsidRDefault="00843B28" w:rsidP="005E0578">
          <w:pPr>
            <w:jc w:val="center"/>
            <w:rPr>
              <w:b/>
            </w:rPr>
          </w:pPr>
          <w:r>
            <w:t>AGENCY NAME</w:t>
          </w:r>
        </w:p>
      </w:sdtContent>
    </w:sdt>
    <w:sdt>
      <w:sdtPr>
        <w:alias w:val="Subject"/>
        <w:tag w:val=""/>
        <w:id w:val="1433857890"/>
        <w:placeholder>
          <w:docPart w:val="0A95B2854B71431EB7A3C4142266011A"/>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8A29AF" w:rsidP="005E0578">
          <w:pPr>
            <w:jc w:val="center"/>
            <w:rPr>
              <w:b/>
            </w:rPr>
          </w:pPr>
          <w:r>
            <w:t>PROJECT NAME</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BD3E8543D3CE43759B48B750A542A737"/>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ED2788" w:rsidRDefault="00ED2788" w:rsidP="005E0578">
      <w:pPr>
        <w:jc w:val="center"/>
        <w:rPr>
          <w:b/>
          <w:smallCaps/>
        </w:rPr>
      </w:pPr>
      <w:r>
        <w:rPr>
          <w:b/>
          <w:smallCaps/>
        </w:rPr>
        <w:br w:type="page"/>
      </w:r>
    </w:p>
    <w:p w:rsidR="00C52088" w:rsidRPr="005E0578" w:rsidRDefault="00C52088" w:rsidP="005E0578">
      <w:pPr>
        <w:jc w:val="center"/>
        <w:rPr>
          <w:b/>
          <w:smallCaps/>
        </w:rPr>
      </w:pPr>
    </w:p>
    <w:p w:rsidR="003F326C" w:rsidRPr="003A3793" w:rsidRDefault="003F326C" w:rsidP="003F326C">
      <w:pPr>
        <w:rPr>
          <w:b/>
          <w:smallCaps/>
          <w:szCs w:val="28"/>
        </w:rPr>
      </w:pPr>
      <w:r w:rsidRPr="003A3793">
        <w:rPr>
          <w:b/>
          <w:smallCaps/>
          <w:szCs w:val="28"/>
        </w:rPr>
        <w:t>Table of Contents</w:t>
      </w:r>
    </w:p>
    <w:bookmarkStart w:id="1" w:name="_Toc229904488"/>
    <w:p w:rsidR="00ED2788" w:rsidRDefault="00ED2788">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38472607" w:history="1">
        <w:r w:rsidRPr="00A530FB">
          <w:rPr>
            <w:rStyle w:val="Hyperlink"/>
            <w:noProof/>
          </w:rPr>
          <w:t>Using this Template</w:t>
        </w:r>
        <w:r>
          <w:rPr>
            <w:noProof/>
            <w:webHidden/>
          </w:rPr>
          <w:tab/>
        </w:r>
        <w:r>
          <w:rPr>
            <w:noProof/>
            <w:webHidden/>
          </w:rPr>
          <w:fldChar w:fldCharType="begin"/>
        </w:r>
        <w:r>
          <w:rPr>
            <w:noProof/>
            <w:webHidden/>
          </w:rPr>
          <w:instrText xml:space="preserve"> PAGEREF _Toc438472607 \h </w:instrText>
        </w:r>
        <w:r>
          <w:rPr>
            <w:noProof/>
            <w:webHidden/>
          </w:rPr>
        </w:r>
        <w:r>
          <w:rPr>
            <w:noProof/>
            <w:webHidden/>
          </w:rPr>
          <w:fldChar w:fldCharType="separate"/>
        </w:r>
        <w:r>
          <w:rPr>
            <w:noProof/>
            <w:webHidden/>
          </w:rPr>
          <w:t>1</w:t>
        </w:r>
        <w:r>
          <w:rPr>
            <w:noProof/>
            <w:webHidden/>
          </w:rPr>
          <w:fldChar w:fldCharType="end"/>
        </w:r>
      </w:hyperlink>
    </w:p>
    <w:p w:rsidR="00ED2788" w:rsidRDefault="0021709C">
      <w:pPr>
        <w:pStyle w:val="TOC1"/>
        <w:tabs>
          <w:tab w:val="right" w:leader="dot" w:pos="9350"/>
        </w:tabs>
        <w:rPr>
          <w:rFonts w:asciiTheme="minorHAnsi" w:eastAsiaTheme="minorEastAsia" w:hAnsiTheme="minorHAnsi" w:cstheme="minorBidi"/>
          <w:smallCaps w:val="0"/>
          <w:noProof/>
          <w:sz w:val="22"/>
          <w:szCs w:val="22"/>
        </w:rPr>
      </w:pPr>
      <w:hyperlink w:anchor="_Toc438472608" w:history="1">
        <w:r w:rsidR="00ED2788" w:rsidRPr="00A530FB">
          <w:rPr>
            <w:rStyle w:val="Hyperlink"/>
            <w:noProof/>
          </w:rPr>
          <w:t>Revisions</w:t>
        </w:r>
        <w:r w:rsidR="00ED2788">
          <w:rPr>
            <w:noProof/>
            <w:webHidden/>
          </w:rPr>
          <w:tab/>
        </w:r>
        <w:r w:rsidR="00ED2788">
          <w:rPr>
            <w:noProof/>
            <w:webHidden/>
          </w:rPr>
          <w:fldChar w:fldCharType="begin"/>
        </w:r>
        <w:r w:rsidR="00ED2788">
          <w:rPr>
            <w:noProof/>
            <w:webHidden/>
          </w:rPr>
          <w:instrText xml:space="preserve"> PAGEREF _Toc438472608 \h </w:instrText>
        </w:r>
        <w:r w:rsidR="00ED2788">
          <w:rPr>
            <w:noProof/>
            <w:webHidden/>
          </w:rPr>
        </w:r>
        <w:r w:rsidR="00ED2788">
          <w:rPr>
            <w:noProof/>
            <w:webHidden/>
          </w:rPr>
          <w:fldChar w:fldCharType="separate"/>
        </w:r>
        <w:r w:rsidR="00ED2788">
          <w:rPr>
            <w:noProof/>
            <w:webHidden/>
          </w:rPr>
          <w:t>2</w:t>
        </w:r>
        <w:r w:rsidR="00ED2788">
          <w:rPr>
            <w:noProof/>
            <w:webHidden/>
          </w:rPr>
          <w:fldChar w:fldCharType="end"/>
        </w:r>
      </w:hyperlink>
    </w:p>
    <w:p w:rsidR="00ED2788" w:rsidRDefault="0021709C">
      <w:pPr>
        <w:pStyle w:val="TOC1"/>
        <w:tabs>
          <w:tab w:val="right" w:leader="dot" w:pos="9350"/>
        </w:tabs>
        <w:rPr>
          <w:rFonts w:asciiTheme="minorHAnsi" w:eastAsiaTheme="minorEastAsia" w:hAnsiTheme="minorHAnsi" w:cstheme="minorBidi"/>
          <w:smallCaps w:val="0"/>
          <w:noProof/>
          <w:sz w:val="22"/>
          <w:szCs w:val="22"/>
        </w:rPr>
      </w:pPr>
      <w:hyperlink w:anchor="_Toc438472609" w:history="1">
        <w:r w:rsidR="00ED2788" w:rsidRPr="00A530FB">
          <w:rPr>
            <w:rStyle w:val="Hyperlink"/>
            <w:noProof/>
          </w:rPr>
          <w:t>Introduction</w:t>
        </w:r>
        <w:r w:rsidR="00ED2788">
          <w:rPr>
            <w:noProof/>
            <w:webHidden/>
          </w:rPr>
          <w:tab/>
        </w:r>
        <w:r w:rsidR="00ED2788">
          <w:rPr>
            <w:noProof/>
            <w:webHidden/>
          </w:rPr>
          <w:fldChar w:fldCharType="begin"/>
        </w:r>
        <w:r w:rsidR="00ED2788">
          <w:rPr>
            <w:noProof/>
            <w:webHidden/>
          </w:rPr>
          <w:instrText xml:space="preserve"> PAGEREF _Toc438472609 \h </w:instrText>
        </w:r>
        <w:r w:rsidR="00ED2788">
          <w:rPr>
            <w:noProof/>
            <w:webHidden/>
          </w:rPr>
        </w:r>
        <w:r w:rsidR="00ED2788">
          <w:rPr>
            <w:noProof/>
            <w:webHidden/>
          </w:rPr>
          <w:fldChar w:fldCharType="separate"/>
        </w:r>
        <w:r w:rsidR="00ED2788">
          <w:rPr>
            <w:noProof/>
            <w:webHidden/>
          </w:rPr>
          <w:t>3</w:t>
        </w:r>
        <w:r w:rsidR="00ED2788">
          <w:rPr>
            <w:noProof/>
            <w:webHidden/>
          </w:rPr>
          <w:fldChar w:fldCharType="end"/>
        </w:r>
      </w:hyperlink>
    </w:p>
    <w:p w:rsidR="00ED2788" w:rsidRDefault="0021709C">
      <w:pPr>
        <w:pStyle w:val="TOC1"/>
        <w:tabs>
          <w:tab w:val="right" w:leader="dot" w:pos="9350"/>
        </w:tabs>
        <w:rPr>
          <w:rFonts w:asciiTheme="minorHAnsi" w:eastAsiaTheme="minorEastAsia" w:hAnsiTheme="minorHAnsi" w:cstheme="minorBidi"/>
          <w:smallCaps w:val="0"/>
          <w:noProof/>
          <w:sz w:val="22"/>
          <w:szCs w:val="22"/>
        </w:rPr>
      </w:pPr>
      <w:hyperlink w:anchor="_Toc438472610" w:history="1">
        <w:r w:rsidR="00ED2788" w:rsidRPr="00A530FB">
          <w:rPr>
            <w:rStyle w:val="Hyperlink"/>
            <w:noProof/>
          </w:rPr>
          <w:t>Description</w:t>
        </w:r>
        <w:r w:rsidR="00ED2788">
          <w:rPr>
            <w:noProof/>
            <w:webHidden/>
          </w:rPr>
          <w:tab/>
        </w:r>
        <w:r w:rsidR="00ED2788">
          <w:rPr>
            <w:noProof/>
            <w:webHidden/>
          </w:rPr>
          <w:fldChar w:fldCharType="begin"/>
        </w:r>
        <w:r w:rsidR="00ED2788">
          <w:rPr>
            <w:noProof/>
            <w:webHidden/>
          </w:rPr>
          <w:instrText xml:space="preserve"> PAGEREF _Toc438472610 \h </w:instrText>
        </w:r>
        <w:r w:rsidR="00ED2788">
          <w:rPr>
            <w:noProof/>
            <w:webHidden/>
          </w:rPr>
        </w:r>
        <w:r w:rsidR="00ED2788">
          <w:rPr>
            <w:noProof/>
            <w:webHidden/>
          </w:rPr>
          <w:fldChar w:fldCharType="separate"/>
        </w:r>
        <w:r w:rsidR="00ED2788">
          <w:rPr>
            <w:noProof/>
            <w:webHidden/>
          </w:rPr>
          <w:t>3</w:t>
        </w:r>
        <w:r w:rsidR="00ED2788">
          <w:rPr>
            <w:noProof/>
            <w:webHidden/>
          </w:rPr>
          <w:fldChar w:fldCharType="end"/>
        </w:r>
      </w:hyperlink>
    </w:p>
    <w:p w:rsidR="00ED2788" w:rsidRDefault="0021709C">
      <w:pPr>
        <w:pStyle w:val="TOC1"/>
        <w:tabs>
          <w:tab w:val="right" w:leader="dot" w:pos="9350"/>
        </w:tabs>
        <w:rPr>
          <w:rFonts w:asciiTheme="minorHAnsi" w:eastAsiaTheme="minorEastAsia" w:hAnsiTheme="minorHAnsi" w:cstheme="minorBidi"/>
          <w:smallCaps w:val="0"/>
          <w:noProof/>
          <w:sz w:val="22"/>
          <w:szCs w:val="22"/>
        </w:rPr>
      </w:pPr>
      <w:hyperlink w:anchor="_Toc438472611" w:history="1">
        <w:r w:rsidR="00ED2788" w:rsidRPr="00A530FB">
          <w:rPr>
            <w:rStyle w:val="Hyperlink"/>
            <w:noProof/>
          </w:rPr>
          <w:t>Acceptance</w:t>
        </w:r>
        <w:r w:rsidR="00ED2788">
          <w:rPr>
            <w:noProof/>
            <w:webHidden/>
          </w:rPr>
          <w:tab/>
        </w:r>
        <w:r w:rsidR="00ED2788">
          <w:rPr>
            <w:noProof/>
            <w:webHidden/>
          </w:rPr>
          <w:fldChar w:fldCharType="begin"/>
        </w:r>
        <w:r w:rsidR="00ED2788">
          <w:rPr>
            <w:noProof/>
            <w:webHidden/>
          </w:rPr>
          <w:instrText xml:space="preserve"> PAGEREF _Toc438472611 \h </w:instrText>
        </w:r>
        <w:r w:rsidR="00ED2788">
          <w:rPr>
            <w:noProof/>
            <w:webHidden/>
          </w:rPr>
        </w:r>
        <w:r w:rsidR="00ED2788">
          <w:rPr>
            <w:noProof/>
            <w:webHidden/>
          </w:rPr>
          <w:fldChar w:fldCharType="separate"/>
        </w:r>
        <w:r w:rsidR="00ED2788">
          <w:rPr>
            <w:noProof/>
            <w:webHidden/>
          </w:rPr>
          <w:t>4</w:t>
        </w:r>
        <w:r w:rsidR="00ED2788">
          <w:rPr>
            <w:noProof/>
            <w:webHidden/>
          </w:rPr>
          <w:fldChar w:fldCharType="end"/>
        </w:r>
      </w:hyperlink>
    </w:p>
    <w:p w:rsidR="006B3DFF" w:rsidRDefault="00ED2788" w:rsidP="00ED2788">
      <w:r>
        <w:fldChar w:fldCharType="end"/>
      </w:r>
    </w:p>
    <w:p w:rsidR="00ED2788" w:rsidRPr="00ED2788" w:rsidRDefault="00ED2788" w:rsidP="00ED2788"/>
    <w:p w:rsidR="00ED2788" w:rsidRDefault="00ED2788">
      <w:pPr>
        <w:sectPr w:rsidR="00ED2788" w:rsidSect="00294FFB">
          <w:headerReference w:type="default" r:id="rId9"/>
          <w:headerReference w:type="first" r:id="rId10"/>
          <w:pgSz w:w="12240" w:h="15840" w:code="1"/>
          <w:pgMar w:top="1980" w:right="1440" w:bottom="1440" w:left="1440" w:header="720" w:footer="720" w:gutter="0"/>
          <w:pgNumType w:start="0"/>
          <w:cols w:space="720"/>
          <w:titlePg/>
          <w:docGrid w:linePitch="326"/>
        </w:sectPr>
      </w:pPr>
    </w:p>
    <w:p w:rsidR="002D579A" w:rsidRPr="00ED2788" w:rsidRDefault="002D579A" w:rsidP="00ED2788">
      <w:pPr>
        <w:pStyle w:val="Heading1"/>
      </w:pPr>
      <w:bookmarkStart w:id="2" w:name="_Toc332203119"/>
      <w:bookmarkStart w:id="3" w:name="_Toc331774504"/>
      <w:bookmarkStart w:id="4" w:name="_Toc438472233"/>
      <w:bookmarkStart w:id="5" w:name="_Toc438472265"/>
      <w:bookmarkStart w:id="6" w:name="_Toc438472607"/>
      <w:bookmarkStart w:id="7" w:name="_Toc331488175"/>
      <w:bookmarkStart w:id="8" w:name="_Toc329956006"/>
      <w:r w:rsidRPr="00ED2788">
        <w:lastRenderedPageBreak/>
        <w:t>Using this Template</w:t>
      </w:r>
      <w:bookmarkEnd w:id="2"/>
      <w:bookmarkEnd w:id="3"/>
      <w:bookmarkEnd w:id="4"/>
      <w:bookmarkEnd w:id="5"/>
      <w:bookmarkEnd w:id="6"/>
    </w:p>
    <w:p w:rsidR="002D579A" w:rsidRDefault="002D579A" w:rsidP="002D579A">
      <w:pPr>
        <w:rPr>
          <w:szCs w:val="24"/>
        </w:rPr>
      </w:pPr>
      <w:r>
        <w:rPr>
          <w:szCs w:val="24"/>
        </w:rPr>
        <w:t>This template contains “suggested language” and assumes that the author of this document will make appropriate additions, deletions, and changes for their specific project needs.</w:t>
      </w:r>
    </w:p>
    <w:p w:rsidR="002D579A" w:rsidRDefault="002D579A" w:rsidP="002D579A">
      <w:pPr>
        <w:rPr>
          <w:szCs w:val="24"/>
        </w:rPr>
      </w:pPr>
    </w:p>
    <w:p w:rsidR="002D579A" w:rsidRDefault="002D579A" w:rsidP="002D579A">
      <w:pPr>
        <w:rPr>
          <w:szCs w:val="24"/>
        </w:rPr>
      </w:pPr>
      <w:r>
        <w:rPr>
          <w:szCs w:val="24"/>
        </w:rPr>
        <w:t>To create a document from this template:</w:t>
      </w:r>
    </w:p>
    <w:p w:rsidR="002D579A" w:rsidRDefault="002D579A" w:rsidP="002D579A">
      <w:pPr>
        <w:numPr>
          <w:ilvl w:val="0"/>
          <w:numId w:val="50"/>
        </w:numPr>
        <w:rPr>
          <w:szCs w:val="24"/>
        </w:rPr>
      </w:pPr>
      <w:r>
        <w:rPr>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2D579A" w:rsidRDefault="002D579A" w:rsidP="002D579A">
      <w:pPr>
        <w:numPr>
          <w:ilvl w:val="0"/>
          <w:numId w:val="50"/>
        </w:numPr>
        <w:rPr>
          <w:szCs w:val="24"/>
        </w:rPr>
      </w:pPr>
      <w:r>
        <w:rPr>
          <w:szCs w:val="24"/>
        </w:rPr>
        <w:t xml:space="preserve">Complete the entire template making all necessary adjustments </w:t>
      </w:r>
    </w:p>
    <w:p w:rsidR="002D579A" w:rsidRDefault="002D579A" w:rsidP="002D579A">
      <w:pPr>
        <w:numPr>
          <w:ilvl w:val="0"/>
          <w:numId w:val="50"/>
        </w:numPr>
        <w:rPr>
          <w:szCs w:val="24"/>
        </w:rPr>
      </w:pPr>
      <w:r>
        <w:rPr>
          <w:szCs w:val="24"/>
        </w:rPr>
        <w:t>Each section contains abbreviated instructions (</w:t>
      </w:r>
      <w:r>
        <w:rPr>
          <w:b/>
          <w:color w:val="008000"/>
          <w:szCs w:val="24"/>
        </w:rPr>
        <w:t>Green Font</w:t>
      </w:r>
      <w:r>
        <w:rPr>
          <w:szCs w:val="24"/>
        </w:rPr>
        <w:t>) and an example using (</w:t>
      </w:r>
      <w:r>
        <w:rPr>
          <w:b/>
          <w:szCs w:val="24"/>
        </w:rPr>
        <w:t>Black Font</w:t>
      </w:r>
      <w:r>
        <w:rPr>
          <w:szCs w:val="24"/>
        </w:rPr>
        <w:t xml:space="preserve">). </w:t>
      </w:r>
    </w:p>
    <w:p w:rsidR="002D579A" w:rsidRDefault="002D579A" w:rsidP="002D579A">
      <w:pPr>
        <w:numPr>
          <w:ilvl w:val="0"/>
          <w:numId w:val="50"/>
        </w:numPr>
        <w:rPr>
          <w:szCs w:val="24"/>
        </w:rPr>
      </w:pPr>
      <w:r>
        <w:rPr>
          <w:szCs w:val="24"/>
        </w:rPr>
        <w:t xml:space="preserve">Delete this “Using This Template” page. </w:t>
      </w:r>
    </w:p>
    <w:p w:rsidR="002D579A" w:rsidRDefault="002D579A" w:rsidP="002D579A">
      <w:pPr>
        <w:numPr>
          <w:ilvl w:val="0"/>
          <w:numId w:val="50"/>
        </w:numPr>
        <w:rPr>
          <w:szCs w:val="24"/>
        </w:rPr>
      </w:pPr>
      <w:r>
        <w:rPr>
          <w:szCs w:val="24"/>
        </w:rPr>
        <w:t>Update the Table of Contents by clicking on the “References” tab, selecting “Update Table”, then “Update Entire Table” and click “Ok”.</w:t>
      </w:r>
    </w:p>
    <w:p w:rsidR="002D579A" w:rsidRDefault="002D579A" w:rsidP="002D579A">
      <w:pPr>
        <w:numPr>
          <w:ilvl w:val="0"/>
          <w:numId w:val="50"/>
        </w:numPr>
        <w:rPr>
          <w:szCs w:val="24"/>
        </w:rPr>
      </w:pPr>
      <w:r>
        <w:rPr>
          <w:szCs w:val="24"/>
        </w:rPr>
        <w:t xml:space="preserve">Save. </w:t>
      </w:r>
    </w:p>
    <w:p w:rsidR="003A3793" w:rsidRPr="003A3793" w:rsidRDefault="003A3793" w:rsidP="003A3793">
      <w:pPr>
        <w:ind w:left="360"/>
        <w:rPr>
          <w:szCs w:val="24"/>
        </w:rPr>
      </w:pPr>
    </w:p>
    <w:bookmarkEnd w:id="7"/>
    <w:p w:rsidR="003A3793" w:rsidRPr="003A3793" w:rsidRDefault="003A3793" w:rsidP="003A3793">
      <w:pPr>
        <w:ind w:left="360"/>
        <w:rPr>
          <w:szCs w:val="24"/>
        </w:rPr>
      </w:pPr>
      <w:r w:rsidRPr="003A3793">
        <w:rPr>
          <w:szCs w:val="24"/>
        </w:rPr>
        <w:t xml:space="preserve">To provide any suggested improvements or corrections, please email </w:t>
      </w:r>
      <w:hyperlink r:id="rId11" w:history="1">
        <w:r w:rsidRPr="003A3793">
          <w:rPr>
            <w:rStyle w:val="Hyperlink"/>
            <w:szCs w:val="24"/>
          </w:rPr>
          <w:t>TBSM.info@tn.gov</w:t>
        </w:r>
      </w:hyperlink>
      <w:r w:rsidRPr="003A3793">
        <w:rPr>
          <w:szCs w:val="24"/>
        </w:rPr>
        <w:t>.</w:t>
      </w:r>
    </w:p>
    <w:p w:rsidR="002D579A" w:rsidRDefault="002D579A" w:rsidP="002D579A">
      <w:pPr>
        <w:spacing w:after="200"/>
        <w:rPr>
          <w:rFonts w:ascii="Arial" w:hAnsi="Arial" w:cs="Arial"/>
          <w:sz w:val="20"/>
        </w:rPr>
      </w:pPr>
    </w:p>
    <w:p w:rsidR="002D579A" w:rsidRDefault="002D579A">
      <w:pPr>
        <w:rPr>
          <w:b/>
          <w:smallCaps/>
          <w:sz w:val="28"/>
          <w:szCs w:val="28"/>
        </w:rPr>
      </w:pPr>
      <w:r>
        <w:br w:type="page"/>
      </w:r>
    </w:p>
    <w:p w:rsidR="0063479E" w:rsidRDefault="0063479E" w:rsidP="00ED2788">
      <w:pPr>
        <w:pStyle w:val="Heading1"/>
      </w:pPr>
      <w:bookmarkStart w:id="9" w:name="_Toc438472234"/>
      <w:bookmarkStart w:id="10" w:name="_Toc438472266"/>
      <w:bookmarkStart w:id="11" w:name="_Toc438472608"/>
      <w:r>
        <w:lastRenderedPageBreak/>
        <w:t>Revisions</w:t>
      </w:r>
      <w:bookmarkEnd w:id="8"/>
      <w:bookmarkEnd w:id="9"/>
      <w:bookmarkEnd w:id="10"/>
      <w:bookmarkEnd w:id="11"/>
    </w:p>
    <w:p w:rsidR="0063479E" w:rsidRDefault="0063479E" w:rsidP="0063479E">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3A3793" w:rsidTr="00CE1255">
        <w:trPr>
          <w:tblHeader/>
        </w:trPr>
        <w:tc>
          <w:tcPr>
            <w:tcW w:w="1362" w:type="dxa"/>
            <w:shd w:val="clear" w:color="auto" w:fill="8DB3E2"/>
            <w:hideMark/>
          </w:tcPr>
          <w:p w:rsidR="003A3793" w:rsidRPr="00B67D8C" w:rsidRDefault="003A3793" w:rsidP="00CE1255">
            <w:pPr>
              <w:pStyle w:val="TableHeading"/>
              <w:rPr>
                <w:rFonts w:ascii="Times New Roman" w:hAnsi="Times New Roman"/>
                <w:color w:val="auto"/>
                <w:sz w:val="24"/>
                <w:szCs w:val="24"/>
              </w:rPr>
            </w:pPr>
            <w:r w:rsidRPr="00B67D8C">
              <w:rPr>
                <w:rFonts w:ascii="Times New Roman" w:hAnsi="Times New Roman"/>
                <w:color w:val="auto"/>
                <w:sz w:val="24"/>
                <w:szCs w:val="24"/>
              </w:rPr>
              <w:t>Revision</w:t>
            </w:r>
          </w:p>
        </w:tc>
        <w:tc>
          <w:tcPr>
            <w:tcW w:w="4218" w:type="dxa"/>
            <w:shd w:val="clear" w:color="auto" w:fill="8DB3E2"/>
            <w:hideMark/>
          </w:tcPr>
          <w:p w:rsidR="003A3793" w:rsidRPr="00B67D8C" w:rsidRDefault="003A3793" w:rsidP="00CE1255">
            <w:pPr>
              <w:pStyle w:val="TableHeading"/>
              <w:rPr>
                <w:rFonts w:ascii="Times New Roman" w:hAnsi="Times New Roman"/>
                <w:color w:val="auto"/>
                <w:sz w:val="24"/>
                <w:szCs w:val="24"/>
              </w:rPr>
            </w:pPr>
            <w:r w:rsidRPr="00B67D8C">
              <w:rPr>
                <w:rFonts w:ascii="Times New Roman" w:hAnsi="Times New Roman"/>
                <w:color w:val="auto"/>
                <w:sz w:val="24"/>
                <w:szCs w:val="24"/>
              </w:rPr>
              <w:t>Description of Change</w:t>
            </w:r>
          </w:p>
        </w:tc>
        <w:tc>
          <w:tcPr>
            <w:tcW w:w="1620" w:type="dxa"/>
            <w:shd w:val="clear" w:color="auto" w:fill="8DB3E2"/>
            <w:hideMark/>
          </w:tcPr>
          <w:p w:rsidR="003A3793" w:rsidRPr="00B67D8C" w:rsidRDefault="003A3793" w:rsidP="00CE1255">
            <w:pPr>
              <w:pStyle w:val="TableHeading"/>
              <w:rPr>
                <w:rFonts w:ascii="Times New Roman" w:hAnsi="Times New Roman"/>
                <w:color w:val="auto"/>
                <w:sz w:val="24"/>
                <w:szCs w:val="24"/>
              </w:rPr>
            </w:pPr>
            <w:r w:rsidRPr="00B67D8C">
              <w:rPr>
                <w:rFonts w:ascii="Times New Roman" w:hAnsi="Times New Roman"/>
                <w:color w:val="auto"/>
                <w:sz w:val="24"/>
                <w:szCs w:val="24"/>
              </w:rPr>
              <w:t>Author</w:t>
            </w:r>
          </w:p>
        </w:tc>
        <w:tc>
          <w:tcPr>
            <w:tcW w:w="2160" w:type="dxa"/>
            <w:shd w:val="clear" w:color="auto" w:fill="8DB3E2"/>
            <w:hideMark/>
          </w:tcPr>
          <w:p w:rsidR="003A3793" w:rsidRPr="00B67D8C" w:rsidRDefault="003A3793" w:rsidP="00CE1255">
            <w:pPr>
              <w:pStyle w:val="TableHeading"/>
              <w:rPr>
                <w:rFonts w:ascii="Times New Roman" w:hAnsi="Times New Roman"/>
                <w:color w:val="auto"/>
                <w:sz w:val="24"/>
                <w:szCs w:val="24"/>
              </w:rPr>
            </w:pPr>
            <w:r w:rsidRPr="00B67D8C">
              <w:rPr>
                <w:rFonts w:ascii="Times New Roman" w:hAnsi="Times New Roman"/>
                <w:color w:val="auto"/>
                <w:sz w:val="24"/>
                <w:szCs w:val="24"/>
              </w:rPr>
              <w:t>Effective Date</w:t>
            </w:r>
          </w:p>
        </w:tc>
      </w:tr>
      <w:tr w:rsidR="003A3793" w:rsidTr="00CE1255">
        <w:tc>
          <w:tcPr>
            <w:tcW w:w="1362" w:type="dxa"/>
            <w:hideMark/>
          </w:tcPr>
          <w:p w:rsidR="003A3793" w:rsidRDefault="003A3793" w:rsidP="00CE1255">
            <w:pPr>
              <w:pStyle w:val="BodyText"/>
              <w:rPr>
                <w:rFonts w:cs="Arial"/>
              </w:rPr>
            </w:pPr>
            <w:r>
              <w:rPr>
                <w:rFonts w:cs="Arial"/>
              </w:rPr>
              <w:t>v1</w:t>
            </w:r>
          </w:p>
        </w:tc>
        <w:tc>
          <w:tcPr>
            <w:tcW w:w="4218" w:type="dxa"/>
            <w:hideMark/>
          </w:tcPr>
          <w:p w:rsidR="003A3793" w:rsidRDefault="003A3793" w:rsidP="00CE1255">
            <w:pPr>
              <w:pStyle w:val="BodyText"/>
              <w:rPr>
                <w:rFonts w:cs="Arial"/>
              </w:rPr>
            </w:pPr>
            <w:r>
              <w:rPr>
                <w:rFonts w:cs="Arial"/>
              </w:rPr>
              <w:t>Initial document upload to TBSM intranet site</w:t>
            </w:r>
          </w:p>
        </w:tc>
        <w:tc>
          <w:tcPr>
            <w:tcW w:w="1620" w:type="dxa"/>
            <w:hideMark/>
          </w:tcPr>
          <w:p w:rsidR="003A3793" w:rsidRDefault="003A3793" w:rsidP="00CE1255">
            <w:pPr>
              <w:pStyle w:val="BodyText"/>
              <w:rPr>
                <w:rFonts w:cs="Arial"/>
              </w:rPr>
            </w:pPr>
            <w:r>
              <w:rPr>
                <w:rFonts w:cs="Arial"/>
              </w:rPr>
              <w:t>BSD Team</w:t>
            </w:r>
          </w:p>
        </w:tc>
        <w:tc>
          <w:tcPr>
            <w:tcW w:w="2160" w:type="dxa"/>
            <w:hideMark/>
          </w:tcPr>
          <w:p w:rsidR="003A3793" w:rsidRDefault="003A3793" w:rsidP="00CE1255">
            <w:pPr>
              <w:pStyle w:val="BodyText"/>
              <w:rPr>
                <w:rFonts w:cs="Arial"/>
              </w:rPr>
            </w:pPr>
            <w:r>
              <w:rPr>
                <w:rFonts w:cs="Arial"/>
              </w:rPr>
              <w:t>09/28/12</w:t>
            </w:r>
          </w:p>
        </w:tc>
      </w:tr>
      <w:tr w:rsidR="003A3793" w:rsidTr="00CE1255">
        <w:tc>
          <w:tcPr>
            <w:tcW w:w="1362" w:type="dxa"/>
          </w:tcPr>
          <w:p w:rsidR="003A3793" w:rsidRDefault="003A3793" w:rsidP="00CE1255">
            <w:pPr>
              <w:pStyle w:val="BodyText"/>
              <w:rPr>
                <w:rFonts w:cs="Arial"/>
              </w:rPr>
            </w:pPr>
          </w:p>
        </w:tc>
        <w:tc>
          <w:tcPr>
            <w:tcW w:w="4218" w:type="dxa"/>
          </w:tcPr>
          <w:p w:rsidR="003A3793" w:rsidRDefault="003A3793" w:rsidP="00CE1255">
            <w:pPr>
              <w:pStyle w:val="BodyText"/>
              <w:rPr>
                <w:rFonts w:cs="Arial"/>
              </w:rPr>
            </w:pPr>
          </w:p>
        </w:tc>
        <w:tc>
          <w:tcPr>
            <w:tcW w:w="1620" w:type="dxa"/>
          </w:tcPr>
          <w:p w:rsidR="003A3793" w:rsidRDefault="003A3793" w:rsidP="00CE1255">
            <w:pPr>
              <w:pStyle w:val="BodyText"/>
              <w:rPr>
                <w:rFonts w:cs="Arial"/>
              </w:rPr>
            </w:pPr>
          </w:p>
        </w:tc>
        <w:tc>
          <w:tcPr>
            <w:tcW w:w="2160" w:type="dxa"/>
          </w:tcPr>
          <w:p w:rsidR="003A3793" w:rsidRDefault="003A3793" w:rsidP="00CE1255">
            <w:pPr>
              <w:pStyle w:val="BodyText"/>
              <w:rPr>
                <w:rFonts w:cs="Arial"/>
              </w:rPr>
            </w:pPr>
          </w:p>
        </w:tc>
      </w:tr>
      <w:tr w:rsidR="003A3793" w:rsidTr="00CE1255">
        <w:tc>
          <w:tcPr>
            <w:tcW w:w="1362" w:type="dxa"/>
          </w:tcPr>
          <w:p w:rsidR="003A3793" w:rsidRDefault="003A3793" w:rsidP="00CE1255">
            <w:pPr>
              <w:pStyle w:val="BodyText"/>
              <w:rPr>
                <w:rFonts w:cs="Arial"/>
              </w:rPr>
            </w:pPr>
          </w:p>
        </w:tc>
        <w:tc>
          <w:tcPr>
            <w:tcW w:w="4218" w:type="dxa"/>
          </w:tcPr>
          <w:p w:rsidR="003A3793" w:rsidRDefault="003A3793" w:rsidP="00CE1255">
            <w:pPr>
              <w:pStyle w:val="BodyText"/>
              <w:rPr>
                <w:rFonts w:cs="Arial"/>
              </w:rPr>
            </w:pPr>
          </w:p>
        </w:tc>
        <w:tc>
          <w:tcPr>
            <w:tcW w:w="1620" w:type="dxa"/>
          </w:tcPr>
          <w:p w:rsidR="003A3793" w:rsidRDefault="003A3793" w:rsidP="00CE1255">
            <w:pPr>
              <w:pStyle w:val="BodyText"/>
              <w:rPr>
                <w:rFonts w:cs="Arial"/>
              </w:rPr>
            </w:pPr>
          </w:p>
        </w:tc>
        <w:tc>
          <w:tcPr>
            <w:tcW w:w="2160" w:type="dxa"/>
          </w:tcPr>
          <w:p w:rsidR="003A3793" w:rsidRDefault="003A3793" w:rsidP="00CE1255">
            <w:pPr>
              <w:pStyle w:val="BodyText"/>
              <w:rPr>
                <w:rFonts w:cs="Arial"/>
              </w:rPr>
            </w:pPr>
          </w:p>
        </w:tc>
      </w:tr>
    </w:tbl>
    <w:p w:rsidR="0063479E" w:rsidRDefault="0063479E" w:rsidP="0063479E"/>
    <w:p w:rsidR="006C044F" w:rsidRDefault="006C044F">
      <w:pPr>
        <w:rPr>
          <w:b/>
          <w:smallCaps/>
          <w:sz w:val="28"/>
          <w:szCs w:val="28"/>
        </w:rPr>
      </w:pPr>
      <w:r>
        <w:br w:type="page"/>
      </w:r>
    </w:p>
    <w:p w:rsidR="006B3DFF" w:rsidRDefault="008104E8" w:rsidP="00ED2788">
      <w:pPr>
        <w:pStyle w:val="Heading1"/>
      </w:pPr>
      <w:bookmarkStart w:id="12" w:name="_Toc438472235"/>
      <w:bookmarkStart w:id="13" w:name="_Toc438472267"/>
      <w:bookmarkStart w:id="14" w:name="_Toc438472609"/>
      <w:r>
        <w:lastRenderedPageBreak/>
        <w:t>Introduction</w:t>
      </w:r>
      <w:bookmarkEnd w:id="12"/>
      <w:bookmarkEnd w:id="13"/>
      <w:bookmarkEnd w:id="14"/>
    </w:p>
    <w:p w:rsidR="006B3DFF" w:rsidRDefault="00690F1A" w:rsidP="006B3DFF">
      <w:r>
        <w:t>The purpose of gathering organizational process assets from the enterprise is to ensure that current standards in use are continued throughout any new initiatives and any governance standards used are continued into the development of a new solution.</w:t>
      </w:r>
    </w:p>
    <w:p w:rsidR="002173A9" w:rsidRDefault="002173A9" w:rsidP="002173A9"/>
    <w:p w:rsidR="002173A9" w:rsidRDefault="008104E8" w:rsidP="00ED2788">
      <w:pPr>
        <w:pStyle w:val="Heading1"/>
      </w:pPr>
      <w:bookmarkStart w:id="15" w:name="_Toc438472236"/>
      <w:bookmarkStart w:id="16" w:name="_Toc438472268"/>
      <w:bookmarkStart w:id="17" w:name="_Toc438472610"/>
      <w:r>
        <w:t>D</w:t>
      </w:r>
      <w:r w:rsidR="002173A9">
        <w:t>escription</w:t>
      </w:r>
      <w:bookmarkEnd w:id="15"/>
      <w:bookmarkEnd w:id="16"/>
      <w:bookmarkEnd w:id="17"/>
    </w:p>
    <w:p w:rsidR="006B3DFF" w:rsidRPr="00690F1A" w:rsidRDefault="00690F1A">
      <w:pPr>
        <w:rPr>
          <w:color w:val="008000"/>
          <w:szCs w:val="24"/>
        </w:rPr>
      </w:pPr>
      <w:r w:rsidRPr="00690F1A">
        <w:rPr>
          <w:color w:val="008000"/>
          <w:szCs w:val="24"/>
        </w:rPr>
        <w:t>Organizational process assets i</w:t>
      </w:r>
      <w:r w:rsidRPr="00690F1A">
        <w:rPr>
          <w:rFonts w:cs="Kepler Std"/>
          <w:color w:val="008000"/>
          <w:szCs w:val="24"/>
        </w:rPr>
        <w:t>nclude the elements of existing business analysis approaches in use by the organization. Organizational process assets that may be useful in defining the business analysis approach include methodologies for process change or software development, tools or techniques that are in use or understood by stakeholders, corporate governance standards (such as COBIT™, Sarbanes-Oxley, and Basel II), and templates for deliverables. In addition to these general standards, the organization may have guidelines in place for tailoring the process to fit a specific initiative.</w:t>
      </w:r>
      <w:r>
        <w:rPr>
          <w:rFonts w:cs="Kepler Std"/>
          <w:color w:val="008000"/>
          <w:szCs w:val="24"/>
        </w:rPr>
        <w:t xml:space="preserve"> The following table is a checklist to use to gather the information at the beginning of a project to ensure current standards are followed. </w:t>
      </w:r>
    </w:p>
    <w:p w:rsidR="00690F1A" w:rsidRPr="003A3793" w:rsidRDefault="00690F1A">
      <w:pPr>
        <w:rPr>
          <w:color w:val="008000"/>
          <w:szCs w:val="24"/>
        </w:rPr>
      </w:pPr>
    </w:p>
    <w:p w:rsidR="00690F1A" w:rsidRDefault="00690F1A"/>
    <w:tbl>
      <w:tblPr>
        <w:tblStyle w:val="TableGrid"/>
        <w:tblW w:w="0" w:type="auto"/>
        <w:tblLook w:val="04A0" w:firstRow="1" w:lastRow="0" w:firstColumn="1" w:lastColumn="0" w:noHBand="0" w:noVBand="1"/>
      </w:tblPr>
      <w:tblGrid>
        <w:gridCol w:w="2538"/>
        <w:gridCol w:w="3690"/>
        <w:gridCol w:w="1440"/>
        <w:gridCol w:w="1800"/>
      </w:tblGrid>
      <w:tr w:rsidR="00CE4089" w:rsidTr="00CE4089">
        <w:tc>
          <w:tcPr>
            <w:tcW w:w="2538" w:type="dxa"/>
          </w:tcPr>
          <w:p w:rsidR="00CE4089" w:rsidRPr="00690F1A" w:rsidRDefault="00CE4089">
            <w:pPr>
              <w:rPr>
                <w:b/>
              </w:rPr>
            </w:pPr>
            <w:r w:rsidRPr="00690F1A">
              <w:rPr>
                <w:b/>
              </w:rPr>
              <w:t>Asset Type</w:t>
            </w:r>
          </w:p>
        </w:tc>
        <w:tc>
          <w:tcPr>
            <w:tcW w:w="3690" w:type="dxa"/>
          </w:tcPr>
          <w:p w:rsidR="00CE4089" w:rsidRPr="00690F1A" w:rsidRDefault="00CE4089">
            <w:pPr>
              <w:rPr>
                <w:b/>
              </w:rPr>
            </w:pPr>
            <w:r>
              <w:rPr>
                <w:b/>
              </w:rPr>
              <w:t>Description</w:t>
            </w:r>
          </w:p>
        </w:tc>
        <w:tc>
          <w:tcPr>
            <w:tcW w:w="1440" w:type="dxa"/>
          </w:tcPr>
          <w:p w:rsidR="00CE4089" w:rsidRPr="00690F1A" w:rsidRDefault="00CE4089">
            <w:pPr>
              <w:rPr>
                <w:b/>
              </w:rPr>
            </w:pPr>
            <w:r>
              <w:rPr>
                <w:b/>
              </w:rPr>
              <w:t>Still In Use</w:t>
            </w:r>
          </w:p>
        </w:tc>
        <w:tc>
          <w:tcPr>
            <w:tcW w:w="1800" w:type="dxa"/>
          </w:tcPr>
          <w:p w:rsidR="00CE4089" w:rsidRDefault="00CE4089">
            <w:pPr>
              <w:rPr>
                <w:b/>
              </w:rPr>
            </w:pPr>
            <w:r>
              <w:rPr>
                <w:b/>
              </w:rPr>
              <w:t>Location</w:t>
            </w:r>
          </w:p>
        </w:tc>
      </w:tr>
      <w:tr w:rsidR="00CE4089" w:rsidTr="00CE4089">
        <w:tc>
          <w:tcPr>
            <w:tcW w:w="2538" w:type="dxa"/>
          </w:tcPr>
          <w:p w:rsidR="00CE4089" w:rsidRDefault="00CE4089">
            <w:r>
              <w:t>Process Change Methodology</w:t>
            </w:r>
          </w:p>
        </w:tc>
        <w:tc>
          <w:tcPr>
            <w:tcW w:w="3690" w:type="dxa"/>
          </w:tcPr>
          <w:p w:rsidR="00CE4089" w:rsidRDefault="00CE4089"/>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r>
              <w:t>Software Development Methodology</w:t>
            </w:r>
          </w:p>
        </w:tc>
        <w:tc>
          <w:tcPr>
            <w:tcW w:w="3690" w:type="dxa"/>
          </w:tcPr>
          <w:p w:rsidR="00CE4089" w:rsidRDefault="00CE4089"/>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r>
              <w:t>Software Development Tools</w:t>
            </w:r>
          </w:p>
        </w:tc>
        <w:tc>
          <w:tcPr>
            <w:tcW w:w="3690" w:type="dxa"/>
          </w:tcPr>
          <w:p w:rsidR="00CE4089" w:rsidRDefault="00CE4089"/>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r>
              <w:t>BA Technique</w:t>
            </w:r>
          </w:p>
        </w:tc>
        <w:tc>
          <w:tcPr>
            <w:tcW w:w="3690" w:type="dxa"/>
          </w:tcPr>
          <w:p w:rsidR="00CE4089" w:rsidRDefault="00CE4089">
            <w:r>
              <w:t>(those known to be understood)</w:t>
            </w:r>
          </w:p>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r>
              <w:t>BA Technique</w:t>
            </w:r>
          </w:p>
        </w:tc>
        <w:tc>
          <w:tcPr>
            <w:tcW w:w="3690" w:type="dxa"/>
          </w:tcPr>
          <w:p w:rsidR="00CE4089" w:rsidRDefault="00CE4089"/>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r>
              <w:t>Corporate Governance</w:t>
            </w:r>
          </w:p>
        </w:tc>
        <w:tc>
          <w:tcPr>
            <w:tcW w:w="3690" w:type="dxa"/>
          </w:tcPr>
          <w:p w:rsidR="00CE4089" w:rsidRDefault="00CE4089"/>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r>
              <w:t>Template</w:t>
            </w:r>
          </w:p>
        </w:tc>
        <w:tc>
          <w:tcPr>
            <w:tcW w:w="3690" w:type="dxa"/>
          </w:tcPr>
          <w:p w:rsidR="00CE4089" w:rsidRDefault="00CE4089"/>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r>
              <w:t>Template</w:t>
            </w:r>
          </w:p>
        </w:tc>
        <w:tc>
          <w:tcPr>
            <w:tcW w:w="3690" w:type="dxa"/>
          </w:tcPr>
          <w:p w:rsidR="00CE4089" w:rsidRDefault="00CE4089"/>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r>
              <w:t>Template</w:t>
            </w:r>
          </w:p>
        </w:tc>
        <w:tc>
          <w:tcPr>
            <w:tcW w:w="3690" w:type="dxa"/>
          </w:tcPr>
          <w:p w:rsidR="00CE4089" w:rsidRDefault="00CE4089"/>
        </w:tc>
        <w:tc>
          <w:tcPr>
            <w:tcW w:w="1440" w:type="dxa"/>
          </w:tcPr>
          <w:p w:rsidR="00CE4089" w:rsidRDefault="00CE4089"/>
        </w:tc>
        <w:tc>
          <w:tcPr>
            <w:tcW w:w="1800" w:type="dxa"/>
          </w:tcPr>
          <w:p w:rsidR="00CE4089" w:rsidRDefault="00CE4089"/>
        </w:tc>
      </w:tr>
      <w:tr w:rsidR="00CE4089" w:rsidTr="00CE4089">
        <w:tc>
          <w:tcPr>
            <w:tcW w:w="2538" w:type="dxa"/>
          </w:tcPr>
          <w:p w:rsidR="00CE4089" w:rsidRDefault="00CE4089"/>
        </w:tc>
        <w:tc>
          <w:tcPr>
            <w:tcW w:w="3690" w:type="dxa"/>
          </w:tcPr>
          <w:p w:rsidR="00CE4089" w:rsidRDefault="00CE4089"/>
        </w:tc>
        <w:tc>
          <w:tcPr>
            <w:tcW w:w="1440" w:type="dxa"/>
          </w:tcPr>
          <w:p w:rsidR="00CE4089" w:rsidRDefault="00CE4089"/>
        </w:tc>
        <w:tc>
          <w:tcPr>
            <w:tcW w:w="1800" w:type="dxa"/>
          </w:tcPr>
          <w:p w:rsidR="00CE4089" w:rsidRDefault="00CE4089"/>
        </w:tc>
      </w:tr>
    </w:tbl>
    <w:p w:rsidR="00690F1A" w:rsidRDefault="00690F1A"/>
    <w:p w:rsidR="00690F1A" w:rsidRDefault="00690F1A"/>
    <w:p w:rsidR="00690F1A" w:rsidRDefault="00690F1A"/>
    <w:p w:rsidR="00690F1A" w:rsidRDefault="00690F1A"/>
    <w:p w:rsidR="002173A9" w:rsidRDefault="00237FE1">
      <w:r>
        <w:br w:type="page"/>
      </w:r>
    </w:p>
    <w:p w:rsidR="00D90271" w:rsidRPr="003A3793" w:rsidRDefault="00D90271" w:rsidP="00ED2788">
      <w:pPr>
        <w:pStyle w:val="Heading1"/>
      </w:pPr>
      <w:bookmarkStart w:id="18" w:name="_Toc438472237"/>
      <w:bookmarkStart w:id="19" w:name="_Toc438472269"/>
      <w:bookmarkStart w:id="20" w:name="_Toc438472611"/>
      <w:bookmarkEnd w:id="1"/>
      <w:r w:rsidRPr="003A3793">
        <w:lastRenderedPageBreak/>
        <w:t>Acceptance</w:t>
      </w:r>
      <w:bookmarkEnd w:id="18"/>
      <w:bookmarkEnd w:id="19"/>
      <w:bookmarkEnd w:id="20"/>
      <w:r w:rsidRPr="003A3793">
        <w:t xml:space="preserve"> </w:t>
      </w:r>
    </w:p>
    <w:p w:rsidR="00D90271" w:rsidRPr="003A3793" w:rsidRDefault="00D90271" w:rsidP="00D90271">
      <w:pPr>
        <w:rPr>
          <w:color w:val="008000"/>
          <w:szCs w:val="24"/>
        </w:rPr>
      </w:pPr>
      <w:r w:rsidRPr="003A3793">
        <w:rPr>
          <w:color w:val="008000"/>
          <w:szCs w:val="24"/>
        </w:rPr>
        <w:t>(This section should be modified for best application to specific projects. Include all project team members that should have some level of authority regarding document review and approval.)</w:t>
      </w:r>
    </w:p>
    <w:p w:rsidR="00D90271" w:rsidRDefault="00D90271" w:rsidP="00D90271">
      <w:pPr>
        <w:pStyle w:val="BodyText"/>
      </w:pPr>
    </w:p>
    <w:p w:rsidR="00D90271" w:rsidRDefault="00D90271" w:rsidP="00D90271"/>
    <w:p w:rsidR="00D90271" w:rsidRDefault="00D90271" w:rsidP="00D90271">
      <w:r>
        <w:t>Approved by:</w:t>
      </w:r>
    </w:p>
    <w:p w:rsidR="00D90271" w:rsidRDefault="00D90271" w:rsidP="00D90271"/>
    <w:p w:rsidR="00D90271" w:rsidRDefault="00D90271" w:rsidP="00D90271">
      <w:pPr>
        <w:pStyle w:val="Header"/>
        <w:tabs>
          <w:tab w:val="clear" w:pos="4320"/>
          <w:tab w:val="clear" w:pos="8640"/>
        </w:tabs>
      </w:pPr>
    </w:p>
    <w:p w:rsidR="00D90271" w:rsidRDefault="00D90271" w:rsidP="00D90271">
      <w:pPr>
        <w:pStyle w:val="BodyText"/>
        <w:tabs>
          <w:tab w:val="left" w:leader="underscore" w:pos="5040"/>
          <w:tab w:val="left" w:pos="5760"/>
          <w:tab w:val="left" w:leader="underscore" w:pos="8640"/>
        </w:tabs>
      </w:pPr>
      <w:r>
        <w:tab/>
      </w:r>
      <w:r>
        <w:tab/>
        <w:t>Date:</w:t>
      </w:r>
      <w:r>
        <w:tab/>
      </w:r>
    </w:p>
    <w:p w:rsidR="00D90271" w:rsidRPr="00D263FF" w:rsidRDefault="00D90271" w:rsidP="00D90271">
      <w:r w:rsidRPr="00D263FF">
        <w:t>&lt;</w:t>
      </w:r>
      <w:r>
        <w:t>Approvers Name</w:t>
      </w:r>
      <w:r w:rsidRPr="00D263FF">
        <w:t>&gt;</w:t>
      </w:r>
    </w:p>
    <w:p w:rsidR="00D90271" w:rsidRDefault="0021709C" w:rsidP="00D90271">
      <w:sdt>
        <w:sdtPr>
          <w:alias w:val="Subject"/>
          <w:tag w:val=""/>
          <w:id w:val="595751333"/>
          <w:placeholder>
            <w:docPart w:val="90CBD4C5546C4870B5A536069005D327"/>
          </w:placeholder>
          <w:dataBinding w:prefixMappings="xmlns:ns0='http://purl.org/dc/elements/1.1/' xmlns:ns1='http://schemas.openxmlformats.org/package/2006/metadata/core-properties' " w:xpath="/ns1:coreProperties[1]/ns0:subject[1]" w:storeItemID="{6C3C8BC8-F283-45AE-878A-BAB7291924A1}"/>
          <w:text/>
        </w:sdtPr>
        <w:sdtEndPr/>
        <w:sdtContent>
          <w:r w:rsidR="00D90271">
            <w:t>PROJECT NAME</w:t>
          </w:r>
        </w:sdtContent>
      </w:sdt>
      <w:r w:rsidR="00D90271">
        <w:t xml:space="preserve"> Executive Sponsor</w:t>
      </w:r>
    </w:p>
    <w:p w:rsidR="00D90271" w:rsidRDefault="00D90271" w:rsidP="00D90271"/>
    <w:p w:rsidR="00D90271" w:rsidRDefault="00D90271" w:rsidP="00D90271"/>
    <w:p w:rsidR="00D90271" w:rsidRDefault="00D90271" w:rsidP="00D90271">
      <w:pPr>
        <w:pStyle w:val="BodyText"/>
        <w:tabs>
          <w:tab w:val="left" w:leader="underscore" w:pos="5040"/>
          <w:tab w:val="left" w:pos="5760"/>
          <w:tab w:val="left" w:leader="underscore" w:pos="8640"/>
        </w:tabs>
      </w:pPr>
      <w:r>
        <w:tab/>
      </w:r>
      <w:r>
        <w:tab/>
        <w:t>Date:</w:t>
      </w:r>
      <w:r>
        <w:tab/>
      </w:r>
    </w:p>
    <w:p w:rsidR="00D90271" w:rsidRPr="00D263FF" w:rsidRDefault="00D90271" w:rsidP="00D90271">
      <w:r w:rsidRPr="00D263FF">
        <w:t>&lt;</w:t>
      </w:r>
      <w:r>
        <w:t>Approvers Name</w:t>
      </w:r>
      <w:r w:rsidRPr="00D263FF">
        <w:t>&gt;</w:t>
      </w:r>
    </w:p>
    <w:p w:rsidR="00D90271" w:rsidRDefault="0021709C" w:rsidP="00D90271">
      <w:sdt>
        <w:sdtPr>
          <w:alias w:val="Subject"/>
          <w:tag w:val=""/>
          <w:id w:val="416763133"/>
          <w:placeholder>
            <w:docPart w:val="ED34BC2C9980418881D5827EB264C163"/>
          </w:placeholder>
          <w:dataBinding w:prefixMappings="xmlns:ns0='http://purl.org/dc/elements/1.1/' xmlns:ns1='http://schemas.openxmlformats.org/package/2006/metadata/core-properties' " w:xpath="/ns1:coreProperties[1]/ns0:subject[1]" w:storeItemID="{6C3C8BC8-F283-45AE-878A-BAB7291924A1}"/>
          <w:text/>
        </w:sdtPr>
        <w:sdtEndPr/>
        <w:sdtContent>
          <w:r w:rsidR="00D90271">
            <w:t>PROJECT NAME</w:t>
          </w:r>
        </w:sdtContent>
      </w:sdt>
      <w:r w:rsidR="00D90271">
        <w:t xml:space="preserve"> Business Sponsor</w:t>
      </w:r>
    </w:p>
    <w:p w:rsidR="00D90271" w:rsidRDefault="00D90271" w:rsidP="00D90271"/>
    <w:p w:rsidR="00D90271" w:rsidRDefault="00D90271" w:rsidP="00D90271">
      <w:pPr>
        <w:pStyle w:val="BodyText"/>
        <w:tabs>
          <w:tab w:val="left" w:leader="underscore" w:pos="5040"/>
          <w:tab w:val="left" w:pos="5760"/>
          <w:tab w:val="left" w:leader="underscore" w:pos="8640"/>
        </w:tabs>
      </w:pPr>
    </w:p>
    <w:p w:rsidR="00D90271" w:rsidRDefault="00D90271" w:rsidP="00D90271">
      <w:pPr>
        <w:pStyle w:val="BodyText"/>
        <w:tabs>
          <w:tab w:val="left" w:leader="underscore" w:pos="5040"/>
          <w:tab w:val="left" w:pos="5760"/>
          <w:tab w:val="left" w:leader="underscore" w:pos="8640"/>
        </w:tabs>
      </w:pPr>
      <w:r>
        <w:tab/>
      </w:r>
      <w:r>
        <w:tab/>
        <w:t>Date:</w:t>
      </w:r>
      <w:r>
        <w:tab/>
      </w:r>
    </w:p>
    <w:p w:rsidR="00D90271" w:rsidRPr="00D263FF" w:rsidRDefault="00D90271" w:rsidP="00D90271">
      <w:r w:rsidRPr="00D263FF">
        <w:t>&lt;</w:t>
      </w:r>
      <w:r>
        <w:t>Approvers Name</w:t>
      </w:r>
      <w:r w:rsidRPr="00D263FF">
        <w:t>&gt;</w:t>
      </w:r>
    </w:p>
    <w:p w:rsidR="00D90271" w:rsidRDefault="0021709C" w:rsidP="00D90271">
      <w:sdt>
        <w:sdtPr>
          <w:alias w:val="Subject"/>
          <w:tag w:val=""/>
          <w:id w:val="-109818042"/>
          <w:placeholder>
            <w:docPart w:val="B5570A67E75346CC88DAD345FD279F85"/>
          </w:placeholder>
          <w:dataBinding w:prefixMappings="xmlns:ns0='http://purl.org/dc/elements/1.1/' xmlns:ns1='http://schemas.openxmlformats.org/package/2006/metadata/core-properties' " w:xpath="/ns1:coreProperties[1]/ns0:subject[1]" w:storeItemID="{6C3C8BC8-F283-45AE-878A-BAB7291924A1}"/>
          <w:text/>
        </w:sdtPr>
        <w:sdtEndPr/>
        <w:sdtContent>
          <w:r w:rsidR="00D90271">
            <w:t>PROJECT NAME</w:t>
          </w:r>
        </w:sdtContent>
      </w:sdt>
      <w:r w:rsidR="00D90271">
        <w:t xml:space="preserve"> Project Director/Manager</w:t>
      </w:r>
    </w:p>
    <w:p w:rsidR="00D90271" w:rsidRDefault="00D90271" w:rsidP="00D90271"/>
    <w:p w:rsidR="00D90271" w:rsidRDefault="00D90271" w:rsidP="00D90271"/>
    <w:p w:rsidR="00D90271" w:rsidRDefault="00D90271" w:rsidP="00D90271">
      <w:pPr>
        <w:pStyle w:val="BodyText"/>
        <w:tabs>
          <w:tab w:val="left" w:leader="underscore" w:pos="5040"/>
          <w:tab w:val="left" w:pos="5760"/>
          <w:tab w:val="left" w:leader="underscore" w:pos="8640"/>
        </w:tabs>
      </w:pPr>
      <w:r>
        <w:tab/>
      </w:r>
      <w:r>
        <w:tab/>
        <w:t>Date:</w:t>
      </w:r>
      <w:r>
        <w:tab/>
      </w:r>
    </w:p>
    <w:p w:rsidR="00D90271" w:rsidRPr="00D263FF" w:rsidRDefault="00D90271" w:rsidP="00D90271">
      <w:r w:rsidRPr="00D263FF">
        <w:t>&lt;</w:t>
      </w:r>
      <w:r>
        <w:t>Approvers Name</w:t>
      </w:r>
      <w:r w:rsidRPr="00D263FF">
        <w:t>&gt;</w:t>
      </w:r>
    </w:p>
    <w:p w:rsidR="00D90271" w:rsidRDefault="0021709C" w:rsidP="00D90271">
      <w:sdt>
        <w:sdtPr>
          <w:alias w:val="Subject"/>
          <w:tag w:val=""/>
          <w:id w:val="1385059956"/>
          <w:placeholder>
            <w:docPart w:val="A4D6C9BFDCE84CC7AE051EC4A2BF3FE3"/>
          </w:placeholder>
          <w:dataBinding w:prefixMappings="xmlns:ns0='http://purl.org/dc/elements/1.1/' xmlns:ns1='http://schemas.openxmlformats.org/package/2006/metadata/core-properties' " w:xpath="/ns1:coreProperties[1]/ns0:subject[1]" w:storeItemID="{6C3C8BC8-F283-45AE-878A-BAB7291924A1}"/>
          <w:text/>
        </w:sdtPr>
        <w:sdtEndPr/>
        <w:sdtContent>
          <w:r w:rsidR="00D90271">
            <w:t>PROJECT NAME</w:t>
          </w:r>
        </w:sdtContent>
      </w:sdt>
      <w:r w:rsidR="00D90271">
        <w:t xml:space="preserve"> Stakeholder</w:t>
      </w:r>
    </w:p>
    <w:p w:rsidR="003746D1" w:rsidRPr="00D263FF" w:rsidRDefault="003746D1" w:rsidP="00FA41F9"/>
    <w:sectPr w:rsidR="003746D1" w:rsidRPr="00D263FF" w:rsidSect="00ED2788">
      <w:headerReference w:type="default" r:id="rId12"/>
      <w:footerReference w:type="default" r:id="rId13"/>
      <w:headerReference w:type="first" r:id="rId14"/>
      <w:pgSz w:w="12240" w:h="15840" w:code="1"/>
      <w:pgMar w:top="19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FB" w:rsidRDefault="00294FFB" w:rsidP="00FA41F9">
      <w:r>
        <w:separator/>
      </w:r>
    </w:p>
  </w:endnote>
  <w:endnote w:type="continuationSeparator" w:id="0">
    <w:p w:rsidR="00294FFB" w:rsidRDefault="00294FFB"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epler Std">
    <w:altName w:val="Kepler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90460"/>
      <w:docPartObj>
        <w:docPartGallery w:val="Page Numbers (Bottom of Page)"/>
        <w:docPartUnique/>
      </w:docPartObj>
    </w:sdtPr>
    <w:sdtEndPr>
      <w:rPr>
        <w:noProof/>
      </w:rPr>
    </w:sdtEndPr>
    <w:sdtContent>
      <w:p w:rsidR="00ED2788" w:rsidRDefault="00ED2788">
        <w:pPr>
          <w:pStyle w:val="Footer"/>
          <w:jc w:val="center"/>
        </w:pPr>
        <w:r>
          <w:fldChar w:fldCharType="begin"/>
        </w:r>
        <w:r>
          <w:instrText xml:space="preserve"> PAGE   \* MERGEFORMAT </w:instrText>
        </w:r>
        <w:r>
          <w:fldChar w:fldCharType="separate"/>
        </w:r>
        <w:r w:rsidR="0021709C">
          <w:rPr>
            <w:noProof/>
          </w:rPr>
          <w:t>4</w:t>
        </w:r>
        <w:r>
          <w:rPr>
            <w:noProof/>
          </w:rPr>
          <w:fldChar w:fldCharType="end"/>
        </w:r>
      </w:p>
    </w:sdtContent>
  </w:sdt>
  <w:p w:rsidR="00ED2788" w:rsidRDefault="00ED2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FB" w:rsidRDefault="00294FFB" w:rsidP="00FA41F9">
      <w:r>
        <w:separator/>
      </w:r>
    </w:p>
  </w:footnote>
  <w:footnote w:type="continuationSeparator" w:id="0">
    <w:p w:rsidR="00294FFB" w:rsidRDefault="00294FFB"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FB" w:rsidRDefault="00ED2788" w:rsidP="00294FFB">
    <w:pPr>
      <w:pStyle w:val="Header"/>
      <w:tabs>
        <w:tab w:val="clear" w:pos="4320"/>
        <w:tab w:val="clear" w:pos="8640"/>
        <w:tab w:val="left" w:pos="3405"/>
      </w:tabs>
      <w:rPr>
        <w:b/>
      </w:rPr>
    </w:pPr>
    <w:r>
      <w:rPr>
        <w:rFonts w:ascii="Arial" w:hAnsi="Arial"/>
        <w:b/>
        <w:i/>
        <w:noProof/>
        <w:sz w:val="26"/>
      </w:rPr>
      <w:drawing>
        <wp:inline distT="0" distB="0" distL="0" distR="0" wp14:anchorId="5A0AC77D" wp14:editId="6A93E93D">
          <wp:extent cx="2647950" cy="495300"/>
          <wp:effectExtent l="0" t="0" r="0" b="0"/>
          <wp:docPr id="18" name="Picture 18"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1678494649"/>
      <w:dataBinding w:prefixMappings="xmlns:ns0='http://purl.org/dc/elements/1.1/' xmlns:ns1='http://schemas.openxmlformats.org/package/2006/metadata/core-properties' " w:xpath="/ns1:coreProperties[1]/ns0:title[1]" w:storeItemID="{6C3C8BC8-F283-45AE-878A-BAB7291924A1}"/>
      <w:text/>
    </w:sdtPr>
    <w:sdtEndPr/>
    <w:sdtContent>
      <w:p w:rsidR="00294FFB" w:rsidRPr="003F326C" w:rsidRDefault="00294FFB" w:rsidP="003F326C">
        <w:pPr>
          <w:pStyle w:val="Header"/>
          <w:jc w:val="right"/>
          <w:rPr>
            <w:b/>
          </w:rPr>
        </w:pPr>
        <w:r>
          <w:rPr>
            <w:b/>
          </w:rPr>
          <w:t>Organizational Process Assets</w:t>
        </w:r>
      </w:p>
    </w:sdtContent>
  </w:sdt>
  <w:sdt>
    <w:sdtPr>
      <w:rPr>
        <w:b/>
      </w:rPr>
      <w:alias w:val="Subject"/>
      <w:tag w:val=""/>
      <w:id w:val="-873541868"/>
      <w:dataBinding w:prefixMappings="xmlns:ns0='http://purl.org/dc/elements/1.1/' xmlns:ns1='http://schemas.openxmlformats.org/package/2006/metadata/core-properties' " w:xpath="/ns1:coreProperties[1]/ns0:subject[1]" w:storeItemID="{6C3C8BC8-F283-45AE-878A-BAB7291924A1}"/>
      <w:text/>
    </w:sdtPr>
    <w:sdtEndPr/>
    <w:sdtContent>
      <w:p w:rsidR="00294FFB" w:rsidRPr="00870125" w:rsidRDefault="00294FFB"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88" w:rsidRDefault="00ED2788">
    <w:pPr>
      <w:pStyle w:val="Header"/>
    </w:pPr>
    <w:r>
      <w:rPr>
        <w:rFonts w:ascii="Arial" w:hAnsi="Arial"/>
        <w:b/>
        <w:i/>
        <w:noProof/>
        <w:sz w:val="26"/>
      </w:rPr>
      <w:drawing>
        <wp:inline distT="0" distB="0" distL="0" distR="0" wp14:anchorId="4767B967" wp14:editId="71408200">
          <wp:extent cx="2647950" cy="495300"/>
          <wp:effectExtent l="0" t="0" r="0" b="0"/>
          <wp:docPr id="19" name="Picture 19"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88" w:rsidRDefault="00ED2788" w:rsidP="00294FFB">
    <w:pPr>
      <w:pStyle w:val="Header"/>
      <w:tabs>
        <w:tab w:val="clear" w:pos="4320"/>
        <w:tab w:val="clear" w:pos="8640"/>
        <w:tab w:val="left" w:pos="3405"/>
      </w:tabs>
      <w:rPr>
        <w:b/>
      </w:rPr>
    </w:pPr>
    <w:r>
      <w:rPr>
        <w:rFonts w:ascii="Arial" w:hAnsi="Arial"/>
        <w:b/>
        <w:i/>
        <w:noProof/>
        <w:sz w:val="26"/>
      </w:rPr>
      <w:drawing>
        <wp:inline distT="0" distB="0" distL="0" distR="0" wp14:anchorId="138D8B9B" wp14:editId="38316704">
          <wp:extent cx="2647950" cy="495300"/>
          <wp:effectExtent l="0" t="0" r="0" b="0"/>
          <wp:docPr id="7" name="Picture 7"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200903781"/>
      <w:dataBinding w:prefixMappings="xmlns:ns0='http://purl.org/dc/elements/1.1/' xmlns:ns1='http://schemas.openxmlformats.org/package/2006/metadata/core-properties' " w:xpath="/ns1:coreProperties[1]/ns0:title[1]" w:storeItemID="{6C3C8BC8-F283-45AE-878A-BAB7291924A1}"/>
      <w:text/>
    </w:sdtPr>
    <w:sdtEndPr/>
    <w:sdtContent>
      <w:p w:rsidR="00ED2788" w:rsidRPr="003F326C" w:rsidRDefault="00ED2788" w:rsidP="003F326C">
        <w:pPr>
          <w:pStyle w:val="Header"/>
          <w:jc w:val="right"/>
          <w:rPr>
            <w:b/>
          </w:rPr>
        </w:pPr>
        <w:r>
          <w:rPr>
            <w:b/>
          </w:rPr>
          <w:t>Organizational Process Assets</w:t>
        </w:r>
      </w:p>
    </w:sdtContent>
  </w:sdt>
  <w:sdt>
    <w:sdtPr>
      <w:rPr>
        <w:b/>
      </w:rPr>
      <w:alias w:val="Subject"/>
      <w:tag w:val=""/>
      <w:id w:val="1262189440"/>
      <w:dataBinding w:prefixMappings="xmlns:ns0='http://purl.org/dc/elements/1.1/' xmlns:ns1='http://schemas.openxmlformats.org/package/2006/metadata/core-properties' " w:xpath="/ns1:coreProperties[1]/ns0:subject[1]" w:storeItemID="{6C3C8BC8-F283-45AE-878A-BAB7291924A1}"/>
      <w:text/>
    </w:sdtPr>
    <w:sdtEndPr/>
    <w:sdtContent>
      <w:p w:rsidR="00ED2788" w:rsidRPr="00870125" w:rsidRDefault="00ED2788" w:rsidP="00870125">
        <w:pPr>
          <w:pStyle w:val="Header"/>
          <w:jc w:val="right"/>
          <w:rPr>
            <w:b/>
          </w:rPr>
        </w:pPr>
        <w:r>
          <w:rPr>
            <w:b/>
          </w:rPr>
          <w:t>PROJECT NAME</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88" w:rsidRDefault="00ED2788">
    <w:pPr>
      <w:pStyle w:val="Header"/>
    </w:pPr>
    <w:r>
      <w:rPr>
        <w:rFonts w:ascii="Arial" w:hAnsi="Arial"/>
        <w:b/>
        <w:i/>
        <w:noProof/>
        <w:sz w:val="26"/>
      </w:rPr>
      <w:drawing>
        <wp:inline distT="0" distB="0" distL="0" distR="0" wp14:anchorId="5A49D6A6" wp14:editId="5DBC821C">
          <wp:extent cx="2647950" cy="495300"/>
          <wp:effectExtent l="0" t="0" r="0" b="0"/>
          <wp:docPr id="6" name="Picture 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CB"/>
    <w:multiLevelType w:val="hybridMultilevel"/>
    <w:tmpl w:val="ADDC4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F1338"/>
    <w:multiLevelType w:val="multilevel"/>
    <w:tmpl w:val="033A0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E649F"/>
    <w:multiLevelType w:val="hybridMultilevel"/>
    <w:tmpl w:val="F3AA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7D77CA"/>
    <w:multiLevelType w:val="hybridMultilevel"/>
    <w:tmpl w:val="96BC4510"/>
    <w:lvl w:ilvl="0" w:tplc="75A24B66">
      <w:start w:val="1"/>
      <w:numFmt w:val="bullet"/>
      <w:lvlText w:val=""/>
      <w:lvlJc w:val="left"/>
      <w:pPr>
        <w:tabs>
          <w:tab w:val="num" w:pos="720"/>
        </w:tabs>
        <w:ind w:left="720" w:hanging="360"/>
      </w:pPr>
      <w:rPr>
        <w:rFonts w:ascii="Symbol" w:hAnsi="Symbol" w:hint="default"/>
      </w:rPr>
    </w:lvl>
    <w:lvl w:ilvl="1" w:tplc="1AE8AE56" w:tentative="1">
      <w:start w:val="1"/>
      <w:numFmt w:val="bullet"/>
      <w:lvlText w:val="o"/>
      <w:lvlJc w:val="left"/>
      <w:pPr>
        <w:tabs>
          <w:tab w:val="num" w:pos="1440"/>
        </w:tabs>
        <w:ind w:left="1440" w:hanging="360"/>
      </w:pPr>
      <w:rPr>
        <w:rFonts w:ascii="Courier New" w:hAnsi="Courier New" w:cs="Arial" w:hint="default"/>
      </w:rPr>
    </w:lvl>
    <w:lvl w:ilvl="2" w:tplc="B7E2F1AC" w:tentative="1">
      <w:start w:val="1"/>
      <w:numFmt w:val="bullet"/>
      <w:lvlText w:val=""/>
      <w:lvlJc w:val="left"/>
      <w:pPr>
        <w:tabs>
          <w:tab w:val="num" w:pos="2160"/>
        </w:tabs>
        <w:ind w:left="2160" w:hanging="360"/>
      </w:pPr>
      <w:rPr>
        <w:rFonts w:ascii="Wingdings" w:hAnsi="Wingdings" w:hint="default"/>
      </w:rPr>
    </w:lvl>
    <w:lvl w:ilvl="3" w:tplc="17D81D0A" w:tentative="1">
      <w:start w:val="1"/>
      <w:numFmt w:val="bullet"/>
      <w:lvlText w:val=""/>
      <w:lvlJc w:val="left"/>
      <w:pPr>
        <w:tabs>
          <w:tab w:val="num" w:pos="2880"/>
        </w:tabs>
        <w:ind w:left="2880" w:hanging="360"/>
      </w:pPr>
      <w:rPr>
        <w:rFonts w:ascii="Symbol" w:hAnsi="Symbol" w:hint="default"/>
      </w:rPr>
    </w:lvl>
    <w:lvl w:ilvl="4" w:tplc="73C85F60" w:tentative="1">
      <w:start w:val="1"/>
      <w:numFmt w:val="bullet"/>
      <w:lvlText w:val="o"/>
      <w:lvlJc w:val="left"/>
      <w:pPr>
        <w:tabs>
          <w:tab w:val="num" w:pos="3600"/>
        </w:tabs>
        <w:ind w:left="3600" w:hanging="360"/>
      </w:pPr>
      <w:rPr>
        <w:rFonts w:ascii="Courier New" w:hAnsi="Courier New" w:cs="Arial" w:hint="default"/>
      </w:rPr>
    </w:lvl>
    <w:lvl w:ilvl="5" w:tplc="4A4A6F72" w:tentative="1">
      <w:start w:val="1"/>
      <w:numFmt w:val="bullet"/>
      <w:lvlText w:val=""/>
      <w:lvlJc w:val="left"/>
      <w:pPr>
        <w:tabs>
          <w:tab w:val="num" w:pos="4320"/>
        </w:tabs>
        <w:ind w:left="4320" w:hanging="360"/>
      </w:pPr>
      <w:rPr>
        <w:rFonts w:ascii="Wingdings" w:hAnsi="Wingdings" w:hint="default"/>
      </w:rPr>
    </w:lvl>
    <w:lvl w:ilvl="6" w:tplc="F1F01DEE" w:tentative="1">
      <w:start w:val="1"/>
      <w:numFmt w:val="bullet"/>
      <w:lvlText w:val=""/>
      <w:lvlJc w:val="left"/>
      <w:pPr>
        <w:tabs>
          <w:tab w:val="num" w:pos="5040"/>
        </w:tabs>
        <w:ind w:left="5040" w:hanging="360"/>
      </w:pPr>
      <w:rPr>
        <w:rFonts w:ascii="Symbol" w:hAnsi="Symbol" w:hint="default"/>
      </w:rPr>
    </w:lvl>
    <w:lvl w:ilvl="7" w:tplc="952ADECE" w:tentative="1">
      <w:start w:val="1"/>
      <w:numFmt w:val="bullet"/>
      <w:lvlText w:val="o"/>
      <w:lvlJc w:val="left"/>
      <w:pPr>
        <w:tabs>
          <w:tab w:val="num" w:pos="5760"/>
        </w:tabs>
        <w:ind w:left="5760" w:hanging="360"/>
      </w:pPr>
      <w:rPr>
        <w:rFonts w:ascii="Courier New" w:hAnsi="Courier New" w:cs="Arial" w:hint="default"/>
      </w:rPr>
    </w:lvl>
    <w:lvl w:ilvl="8" w:tplc="2BF4991E" w:tentative="1">
      <w:start w:val="1"/>
      <w:numFmt w:val="bullet"/>
      <w:lvlText w:val=""/>
      <w:lvlJc w:val="left"/>
      <w:pPr>
        <w:tabs>
          <w:tab w:val="num" w:pos="6480"/>
        </w:tabs>
        <w:ind w:left="6480" w:hanging="360"/>
      </w:pPr>
      <w:rPr>
        <w:rFonts w:ascii="Wingdings" w:hAnsi="Wingdings" w:hint="default"/>
      </w:rPr>
    </w:lvl>
  </w:abstractNum>
  <w:abstractNum w:abstractNumId="6">
    <w:nsid w:val="13F726F5"/>
    <w:multiLevelType w:val="hybridMultilevel"/>
    <w:tmpl w:val="7B7A9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102487"/>
    <w:multiLevelType w:val="hybridMultilevel"/>
    <w:tmpl w:val="156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B1306"/>
    <w:multiLevelType w:val="hybridMultilevel"/>
    <w:tmpl w:val="243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941747"/>
    <w:multiLevelType w:val="hybridMultilevel"/>
    <w:tmpl w:val="864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92161"/>
    <w:multiLevelType w:val="multilevel"/>
    <w:tmpl w:val="63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81623C"/>
    <w:multiLevelType w:val="hybridMultilevel"/>
    <w:tmpl w:val="DF787A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AC715A"/>
    <w:multiLevelType w:val="hybridMultilevel"/>
    <w:tmpl w:val="C8086306"/>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192676"/>
    <w:multiLevelType w:val="multilevel"/>
    <w:tmpl w:val="6B5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BB06F5"/>
    <w:multiLevelType w:val="hybridMultilevel"/>
    <w:tmpl w:val="462674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C23970"/>
    <w:multiLevelType w:val="hybridMultilevel"/>
    <w:tmpl w:val="A2BEFA5C"/>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A5D03"/>
    <w:multiLevelType w:val="hybridMultilevel"/>
    <w:tmpl w:val="0B58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35A6A93"/>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0401F6"/>
    <w:multiLevelType w:val="multilevel"/>
    <w:tmpl w:val="1A1C11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597F47"/>
    <w:multiLevelType w:val="multilevel"/>
    <w:tmpl w:val="A4CC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03787D"/>
    <w:multiLevelType w:val="hybridMultilevel"/>
    <w:tmpl w:val="9BDCC52A"/>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83615"/>
    <w:multiLevelType w:val="hybridMultilevel"/>
    <w:tmpl w:val="1A1C11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6B5775"/>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AE82598"/>
    <w:multiLevelType w:val="hybridMultilevel"/>
    <w:tmpl w:val="FC2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8962B7"/>
    <w:multiLevelType w:val="hybridMultilevel"/>
    <w:tmpl w:val="A4C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2B22CC"/>
    <w:multiLevelType w:val="hybridMultilevel"/>
    <w:tmpl w:val="49B6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nsid w:val="796B4C5B"/>
    <w:multiLevelType w:val="multilevel"/>
    <w:tmpl w:val="F8F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C1625D"/>
    <w:multiLevelType w:val="multilevel"/>
    <w:tmpl w:val="C6B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37"/>
  </w:num>
  <w:num w:numId="4">
    <w:abstractNumId w:val="16"/>
  </w:num>
  <w:num w:numId="5">
    <w:abstractNumId w:val="25"/>
  </w:num>
  <w:num w:numId="6">
    <w:abstractNumId w:val="39"/>
  </w:num>
  <w:num w:numId="7">
    <w:abstractNumId w:val="23"/>
  </w:num>
  <w:num w:numId="8">
    <w:abstractNumId w:val="22"/>
  </w:num>
  <w:num w:numId="9">
    <w:abstractNumId w:val="36"/>
  </w:num>
  <w:num w:numId="10">
    <w:abstractNumId w:val="18"/>
  </w:num>
  <w:num w:numId="11">
    <w:abstractNumId w:val="19"/>
  </w:num>
  <w:num w:numId="12">
    <w:abstractNumId w:val="44"/>
  </w:num>
  <w:num w:numId="13">
    <w:abstractNumId w:val="40"/>
  </w:num>
  <w:num w:numId="14">
    <w:abstractNumId w:val="17"/>
  </w:num>
  <w:num w:numId="15">
    <w:abstractNumId w:val="27"/>
  </w:num>
  <w:num w:numId="16">
    <w:abstractNumId w:val="24"/>
  </w:num>
  <w:num w:numId="17">
    <w:abstractNumId w:val="46"/>
  </w:num>
  <w:num w:numId="18">
    <w:abstractNumId w:val="34"/>
  </w:num>
  <w:num w:numId="19">
    <w:abstractNumId w:val="45"/>
  </w:num>
  <w:num w:numId="20">
    <w:abstractNumId w:val="4"/>
  </w:num>
  <w:num w:numId="21">
    <w:abstractNumId w:val="42"/>
  </w:num>
  <w:num w:numId="22">
    <w:abstractNumId w:val="0"/>
  </w:num>
  <w:num w:numId="23">
    <w:abstractNumId w:val="28"/>
  </w:num>
  <w:num w:numId="24">
    <w:abstractNumId w:val="35"/>
  </w:num>
  <w:num w:numId="25">
    <w:abstractNumId w:val="41"/>
  </w:num>
  <w:num w:numId="26">
    <w:abstractNumId w:val="43"/>
  </w:num>
  <w:num w:numId="27">
    <w:abstractNumId w:val="31"/>
  </w:num>
  <w:num w:numId="28">
    <w:abstractNumId w:val="12"/>
  </w:num>
  <w:num w:numId="29">
    <w:abstractNumId w:val="47"/>
  </w:num>
  <w:num w:numId="30">
    <w:abstractNumId w:val="48"/>
  </w:num>
  <w:num w:numId="31">
    <w:abstractNumId w:val="15"/>
  </w:num>
  <w:num w:numId="32">
    <w:abstractNumId w:val="20"/>
  </w:num>
  <w:num w:numId="33">
    <w:abstractNumId w:val="11"/>
  </w:num>
  <w:num w:numId="34">
    <w:abstractNumId w:val="10"/>
  </w:num>
  <w:num w:numId="35">
    <w:abstractNumId w:val="1"/>
  </w:num>
  <w:num w:numId="36">
    <w:abstractNumId w:val="33"/>
  </w:num>
  <w:num w:numId="37">
    <w:abstractNumId w:val="29"/>
  </w:num>
  <w:num w:numId="38">
    <w:abstractNumId w:val="30"/>
  </w:num>
  <w:num w:numId="39">
    <w:abstractNumId w:val="32"/>
  </w:num>
  <w:num w:numId="40">
    <w:abstractNumId w:val="21"/>
  </w:num>
  <w:num w:numId="41">
    <w:abstractNumId w:val="14"/>
  </w:num>
  <w:num w:numId="42">
    <w:abstractNumId w:val="13"/>
  </w:num>
  <w:num w:numId="43">
    <w:abstractNumId w:val="2"/>
  </w:num>
  <w:num w:numId="44">
    <w:abstractNumId w:val="8"/>
  </w:num>
  <w:num w:numId="45">
    <w:abstractNumId w:val="3"/>
  </w:num>
  <w:num w:numId="46">
    <w:abstractNumId w:val="38"/>
  </w:num>
  <w:num w:numId="47">
    <w:abstractNumId w:val="7"/>
  </w:num>
  <w:num w:numId="48">
    <w:abstractNumId w:val="26"/>
  </w:num>
  <w:num w:numId="49">
    <w:abstractNumId w:val="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05"/>
    <w:rsid w:val="00005012"/>
    <w:rsid w:val="00007569"/>
    <w:rsid w:val="00010093"/>
    <w:rsid w:val="00017BC6"/>
    <w:rsid w:val="0003186B"/>
    <w:rsid w:val="0003786C"/>
    <w:rsid w:val="00046807"/>
    <w:rsid w:val="00047BE3"/>
    <w:rsid w:val="0006310D"/>
    <w:rsid w:val="00064454"/>
    <w:rsid w:val="00065B7C"/>
    <w:rsid w:val="00075F9D"/>
    <w:rsid w:val="00083F87"/>
    <w:rsid w:val="000856A2"/>
    <w:rsid w:val="000A3AAA"/>
    <w:rsid w:val="000B0D1F"/>
    <w:rsid w:val="000B37F2"/>
    <w:rsid w:val="000B7B2F"/>
    <w:rsid w:val="000C220A"/>
    <w:rsid w:val="000C781B"/>
    <w:rsid w:val="000E39A1"/>
    <w:rsid w:val="000E6120"/>
    <w:rsid w:val="000F02BE"/>
    <w:rsid w:val="000F5FED"/>
    <w:rsid w:val="000F74F6"/>
    <w:rsid w:val="00104E5E"/>
    <w:rsid w:val="001143B4"/>
    <w:rsid w:val="00116395"/>
    <w:rsid w:val="00122A52"/>
    <w:rsid w:val="001248B8"/>
    <w:rsid w:val="00130217"/>
    <w:rsid w:val="001342E3"/>
    <w:rsid w:val="00134C73"/>
    <w:rsid w:val="001352ED"/>
    <w:rsid w:val="00135E42"/>
    <w:rsid w:val="00136231"/>
    <w:rsid w:val="00140327"/>
    <w:rsid w:val="001423F8"/>
    <w:rsid w:val="00144EFC"/>
    <w:rsid w:val="001579DC"/>
    <w:rsid w:val="00165302"/>
    <w:rsid w:val="00170281"/>
    <w:rsid w:val="00175181"/>
    <w:rsid w:val="00180AC8"/>
    <w:rsid w:val="00181BDF"/>
    <w:rsid w:val="00185ED7"/>
    <w:rsid w:val="00193B6A"/>
    <w:rsid w:val="001A1AE4"/>
    <w:rsid w:val="001A1DB2"/>
    <w:rsid w:val="001A5D6D"/>
    <w:rsid w:val="001B5333"/>
    <w:rsid w:val="001D08D3"/>
    <w:rsid w:val="001D1F2E"/>
    <w:rsid w:val="001D3B41"/>
    <w:rsid w:val="001E3FC3"/>
    <w:rsid w:val="001F13F1"/>
    <w:rsid w:val="001F7402"/>
    <w:rsid w:val="00214176"/>
    <w:rsid w:val="00214435"/>
    <w:rsid w:val="00214697"/>
    <w:rsid w:val="0021709C"/>
    <w:rsid w:val="002173A9"/>
    <w:rsid w:val="00220A2F"/>
    <w:rsid w:val="0022316A"/>
    <w:rsid w:val="0022701B"/>
    <w:rsid w:val="002270AC"/>
    <w:rsid w:val="00237FE1"/>
    <w:rsid w:val="00242F56"/>
    <w:rsid w:val="002570DD"/>
    <w:rsid w:val="00257EFC"/>
    <w:rsid w:val="0026232E"/>
    <w:rsid w:val="00264DC8"/>
    <w:rsid w:val="00267B58"/>
    <w:rsid w:val="002735B0"/>
    <w:rsid w:val="0028466B"/>
    <w:rsid w:val="002923A8"/>
    <w:rsid w:val="00294FFB"/>
    <w:rsid w:val="00296084"/>
    <w:rsid w:val="002B1540"/>
    <w:rsid w:val="002B2725"/>
    <w:rsid w:val="002B435C"/>
    <w:rsid w:val="002C7D2B"/>
    <w:rsid w:val="002D04CC"/>
    <w:rsid w:val="002D35D1"/>
    <w:rsid w:val="002D4E0A"/>
    <w:rsid w:val="002D579A"/>
    <w:rsid w:val="002E174B"/>
    <w:rsid w:val="002E2840"/>
    <w:rsid w:val="002E4047"/>
    <w:rsid w:val="002E5A6A"/>
    <w:rsid w:val="002E6A87"/>
    <w:rsid w:val="002F430F"/>
    <w:rsid w:val="002F48F1"/>
    <w:rsid w:val="003146D2"/>
    <w:rsid w:val="003224E9"/>
    <w:rsid w:val="00332465"/>
    <w:rsid w:val="00336918"/>
    <w:rsid w:val="00344148"/>
    <w:rsid w:val="003746D1"/>
    <w:rsid w:val="00384D68"/>
    <w:rsid w:val="003863EC"/>
    <w:rsid w:val="0039199B"/>
    <w:rsid w:val="003963E5"/>
    <w:rsid w:val="003A035B"/>
    <w:rsid w:val="003A136C"/>
    <w:rsid w:val="003A3793"/>
    <w:rsid w:val="003A4F0E"/>
    <w:rsid w:val="003A6749"/>
    <w:rsid w:val="003B7C53"/>
    <w:rsid w:val="003C2724"/>
    <w:rsid w:val="003C425C"/>
    <w:rsid w:val="003C617F"/>
    <w:rsid w:val="003C7355"/>
    <w:rsid w:val="003D0F73"/>
    <w:rsid w:val="003D7A1D"/>
    <w:rsid w:val="003F326C"/>
    <w:rsid w:val="00402B51"/>
    <w:rsid w:val="00406146"/>
    <w:rsid w:val="004103EE"/>
    <w:rsid w:val="00421D71"/>
    <w:rsid w:val="00425393"/>
    <w:rsid w:val="00425988"/>
    <w:rsid w:val="00441C9F"/>
    <w:rsid w:val="00441FA1"/>
    <w:rsid w:val="00450B8B"/>
    <w:rsid w:val="00454D77"/>
    <w:rsid w:val="004644DB"/>
    <w:rsid w:val="00471B44"/>
    <w:rsid w:val="0048526B"/>
    <w:rsid w:val="00486D66"/>
    <w:rsid w:val="004906C0"/>
    <w:rsid w:val="00490848"/>
    <w:rsid w:val="004A5A64"/>
    <w:rsid w:val="004A7CBC"/>
    <w:rsid w:val="004B2347"/>
    <w:rsid w:val="004B6F7D"/>
    <w:rsid w:val="004C05D2"/>
    <w:rsid w:val="004D0012"/>
    <w:rsid w:val="004D358D"/>
    <w:rsid w:val="004D4D19"/>
    <w:rsid w:val="004E3AD5"/>
    <w:rsid w:val="004E65AE"/>
    <w:rsid w:val="004F03B6"/>
    <w:rsid w:val="004F6712"/>
    <w:rsid w:val="004F6B7E"/>
    <w:rsid w:val="0050065B"/>
    <w:rsid w:val="00503062"/>
    <w:rsid w:val="0050497D"/>
    <w:rsid w:val="00504E77"/>
    <w:rsid w:val="00506B42"/>
    <w:rsid w:val="00530B15"/>
    <w:rsid w:val="005357FF"/>
    <w:rsid w:val="00537693"/>
    <w:rsid w:val="005408FC"/>
    <w:rsid w:val="005431EF"/>
    <w:rsid w:val="00544783"/>
    <w:rsid w:val="0055120F"/>
    <w:rsid w:val="00555263"/>
    <w:rsid w:val="00555BE4"/>
    <w:rsid w:val="0056420C"/>
    <w:rsid w:val="005672CA"/>
    <w:rsid w:val="00585B2D"/>
    <w:rsid w:val="0059080B"/>
    <w:rsid w:val="00590D86"/>
    <w:rsid w:val="00592500"/>
    <w:rsid w:val="005948F2"/>
    <w:rsid w:val="005B1978"/>
    <w:rsid w:val="005B2F3A"/>
    <w:rsid w:val="005B5359"/>
    <w:rsid w:val="005C4BF1"/>
    <w:rsid w:val="005D5EF0"/>
    <w:rsid w:val="005D7AC6"/>
    <w:rsid w:val="005E0578"/>
    <w:rsid w:val="005E7BCA"/>
    <w:rsid w:val="005F019B"/>
    <w:rsid w:val="005F6775"/>
    <w:rsid w:val="00600FAD"/>
    <w:rsid w:val="00610E68"/>
    <w:rsid w:val="0062477C"/>
    <w:rsid w:val="00624E34"/>
    <w:rsid w:val="0062542E"/>
    <w:rsid w:val="00630759"/>
    <w:rsid w:val="00630D92"/>
    <w:rsid w:val="0063479E"/>
    <w:rsid w:val="00637670"/>
    <w:rsid w:val="006418E2"/>
    <w:rsid w:val="00642C91"/>
    <w:rsid w:val="006617D3"/>
    <w:rsid w:val="00661858"/>
    <w:rsid w:val="00666F29"/>
    <w:rsid w:val="00667C1B"/>
    <w:rsid w:val="00671492"/>
    <w:rsid w:val="006759E9"/>
    <w:rsid w:val="006819B4"/>
    <w:rsid w:val="00690F1A"/>
    <w:rsid w:val="00691267"/>
    <w:rsid w:val="006B3DFF"/>
    <w:rsid w:val="006B74B6"/>
    <w:rsid w:val="006C044F"/>
    <w:rsid w:val="006C6E26"/>
    <w:rsid w:val="006D473D"/>
    <w:rsid w:val="006E2301"/>
    <w:rsid w:val="006E59C3"/>
    <w:rsid w:val="006E64BF"/>
    <w:rsid w:val="006E6CD9"/>
    <w:rsid w:val="006E75E7"/>
    <w:rsid w:val="006F4C30"/>
    <w:rsid w:val="006F60C7"/>
    <w:rsid w:val="0070251E"/>
    <w:rsid w:val="00710427"/>
    <w:rsid w:val="00713B66"/>
    <w:rsid w:val="0072506E"/>
    <w:rsid w:val="0073453A"/>
    <w:rsid w:val="007421B5"/>
    <w:rsid w:val="00747347"/>
    <w:rsid w:val="00752F5B"/>
    <w:rsid w:val="0076296A"/>
    <w:rsid w:val="007759C8"/>
    <w:rsid w:val="0077677F"/>
    <w:rsid w:val="007820D3"/>
    <w:rsid w:val="007846F2"/>
    <w:rsid w:val="007B1F59"/>
    <w:rsid w:val="007B3D18"/>
    <w:rsid w:val="007B6EE9"/>
    <w:rsid w:val="007C385B"/>
    <w:rsid w:val="007C74B3"/>
    <w:rsid w:val="007E35FB"/>
    <w:rsid w:val="007E45F2"/>
    <w:rsid w:val="007E4CB5"/>
    <w:rsid w:val="007E6BE4"/>
    <w:rsid w:val="007E7202"/>
    <w:rsid w:val="007F7497"/>
    <w:rsid w:val="00800709"/>
    <w:rsid w:val="008104E8"/>
    <w:rsid w:val="00830832"/>
    <w:rsid w:val="0083231F"/>
    <w:rsid w:val="0083652B"/>
    <w:rsid w:val="00843B28"/>
    <w:rsid w:val="008527AB"/>
    <w:rsid w:val="008529E6"/>
    <w:rsid w:val="00870125"/>
    <w:rsid w:val="00875170"/>
    <w:rsid w:val="00877568"/>
    <w:rsid w:val="00886346"/>
    <w:rsid w:val="00892A10"/>
    <w:rsid w:val="00893069"/>
    <w:rsid w:val="00894793"/>
    <w:rsid w:val="008A29AF"/>
    <w:rsid w:val="008A2F60"/>
    <w:rsid w:val="008A34B2"/>
    <w:rsid w:val="008A4BBE"/>
    <w:rsid w:val="008B4E3C"/>
    <w:rsid w:val="008B5989"/>
    <w:rsid w:val="008B7F54"/>
    <w:rsid w:val="008C09C5"/>
    <w:rsid w:val="008C0CD0"/>
    <w:rsid w:val="008C3767"/>
    <w:rsid w:val="008D1150"/>
    <w:rsid w:val="008D49B2"/>
    <w:rsid w:val="008D7288"/>
    <w:rsid w:val="008F0367"/>
    <w:rsid w:val="008F1D35"/>
    <w:rsid w:val="00901081"/>
    <w:rsid w:val="00905D7B"/>
    <w:rsid w:val="00905DCC"/>
    <w:rsid w:val="00916C12"/>
    <w:rsid w:val="00927D60"/>
    <w:rsid w:val="00930F57"/>
    <w:rsid w:val="00940B0C"/>
    <w:rsid w:val="009540C4"/>
    <w:rsid w:val="00963BE4"/>
    <w:rsid w:val="009668AB"/>
    <w:rsid w:val="00972594"/>
    <w:rsid w:val="00982194"/>
    <w:rsid w:val="009909D2"/>
    <w:rsid w:val="009A6C5D"/>
    <w:rsid w:val="009B758B"/>
    <w:rsid w:val="009C0477"/>
    <w:rsid w:val="009C7E2E"/>
    <w:rsid w:val="009D164A"/>
    <w:rsid w:val="009D398A"/>
    <w:rsid w:val="009D5923"/>
    <w:rsid w:val="009E0F4D"/>
    <w:rsid w:val="009E7F0D"/>
    <w:rsid w:val="00A1661B"/>
    <w:rsid w:val="00A4216E"/>
    <w:rsid w:val="00A461B5"/>
    <w:rsid w:val="00A50ADA"/>
    <w:rsid w:val="00A50C1B"/>
    <w:rsid w:val="00A531AA"/>
    <w:rsid w:val="00A9384D"/>
    <w:rsid w:val="00AA4E69"/>
    <w:rsid w:val="00AC0696"/>
    <w:rsid w:val="00AC1469"/>
    <w:rsid w:val="00AC71A3"/>
    <w:rsid w:val="00AD0E09"/>
    <w:rsid w:val="00AD39ED"/>
    <w:rsid w:val="00AE568B"/>
    <w:rsid w:val="00AE741C"/>
    <w:rsid w:val="00B00FE3"/>
    <w:rsid w:val="00B144F5"/>
    <w:rsid w:val="00B15B4D"/>
    <w:rsid w:val="00B2279C"/>
    <w:rsid w:val="00B302DA"/>
    <w:rsid w:val="00B31F6F"/>
    <w:rsid w:val="00B50F48"/>
    <w:rsid w:val="00B54103"/>
    <w:rsid w:val="00B54EEC"/>
    <w:rsid w:val="00B567FA"/>
    <w:rsid w:val="00B635EA"/>
    <w:rsid w:val="00B66E89"/>
    <w:rsid w:val="00B76344"/>
    <w:rsid w:val="00B81C53"/>
    <w:rsid w:val="00B867AC"/>
    <w:rsid w:val="00B940D7"/>
    <w:rsid w:val="00B94E71"/>
    <w:rsid w:val="00B9579A"/>
    <w:rsid w:val="00B95F22"/>
    <w:rsid w:val="00BA499A"/>
    <w:rsid w:val="00BB2F65"/>
    <w:rsid w:val="00BB40CF"/>
    <w:rsid w:val="00BC36BF"/>
    <w:rsid w:val="00BE1BC8"/>
    <w:rsid w:val="00BF1B67"/>
    <w:rsid w:val="00BF20DE"/>
    <w:rsid w:val="00BF67A4"/>
    <w:rsid w:val="00C0712D"/>
    <w:rsid w:val="00C128EE"/>
    <w:rsid w:val="00C12C4E"/>
    <w:rsid w:val="00C13304"/>
    <w:rsid w:val="00C176BD"/>
    <w:rsid w:val="00C45C77"/>
    <w:rsid w:val="00C52088"/>
    <w:rsid w:val="00C56468"/>
    <w:rsid w:val="00C56D14"/>
    <w:rsid w:val="00C63655"/>
    <w:rsid w:val="00C64E9D"/>
    <w:rsid w:val="00C67C8F"/>
    <w:rsid w:val="00C76367"/>
    <w:rsid w:val="00C76B05"/>
    <w:rsid w:val="00C80CE0"/>
    <w:rsid w:val="00C83BFB"/>
    <w:rsid w:val="00C90DB2"/>
    <w:rsid w:val="00CA1952"/>
    <w:rsid w:val="00CB15E2"/>
    <w:rsid w:val="00CC02E3"/>
    <w:rsid w:val="00CC7715"/>
    <w:rsid w:val="00CD63B4"/>
    <w:rsid w:val="00CD76BF"/>
    <w:rsid w:val="00CE1F17"/>
    <w:rsid w:val="00CE287E"/>
    <w:rsid w:val="00CE4089"/>
    <w:rsid w:val="00CE7EDC"/>
    <w:rsid w:val="00CF07AE"/>
    <w:rsid w:val="00CF1825"/>
    <w:rsid w:val="00CF1F6F"/>
    <w:rsid w:val="00CF4849"/>
    <w:rsid w:val="00CF4F58"/>
    <w:rsid w:val="00D06A55"/>
    <w:rsid w:val="00D1243C"/>
    <w:rsid w:val="00D13867"/>
    <w:rsid w:val="00D13C54"/>
    <w:rsid w:val="00D21012"/>
    <w:rsid w:val="00D4192C"/>
    <w:rsid w:val="00D446A9"/>
    <w:rsid w:val="00D44727"/>
    <w:rsid w:val="00D45905"/>
    <w:rsid w:val="00D67E49"/>
    <w:rsid w:val="00D70561"/>
    <w:rsid w:val="00D7223C"/>
    <w:rsid w:val="00D73AE6"/>
    <w:rsid w:val="00D74CBC"/>
    <w:rsid w:val="00D74DC0"/>
    <w:rsid w:val="00D801D5"/>
    <w:rsid w:val="00D80F39"/>
    <w:rsid w:val="00D827E4"/>
    <w:rsid w:val="00D84602"/>
    <w:rsid w:val="00D85338"/>
    <w:rsid w:val="00D90271"/>
    <w:rsid w:val="00DB799D"/>
    <w:rsid w:val="00DC274B"/>
    <w:rsid w:val="00DC7092"/>
    <w:rsid w:val="00DC7DC4"/>
    <w:rsid w:val="00DD3207"/>
    <w:rsid w:val="00DE3337"/>
    <w:rsid w:val="00DE6BCF"/>
    <w:rsid w:val="00DF22F5"/>
    <w:rsid w:val="00E00228"/>
    <w:rsid w:val="00E045C9"/>
    <w:rsid w:val="00E0479B"/>
    <w:rsid w:val="00E06AE6"/>
    <w:rsid w:val="00E14647"/>
    <w:rsid w:val="00E4013B"/>
    <w:rsid w:val="00E411BB"/>
    <w:rsid w:val="00E47F06"/>
    <w:rsid w:val="00E666A6"/>
    <w:rsid w:val="00E67CB9"/>
    <w:rsid w:val="00E734B6"/>
    <w:rsid w:val="00E86B17"/>
    <w:rsid w:val="00EB0BAE"/>
    <w:rsid w:val="00EB5E07"/>
    <w:rsid w:val="00EC190E"/>
    <w:rsid w:val="00ED1287"/>
    <w:rsid w:val="00ED2788"/>
    <w:rsid w:val="00EE668C"/>
    <w:rsid w:val="00EE671C"/>
    <w:rsid w:val="00EF775D"/>
    <w:rsid w:val="00F0679F"/>
    <w:rsid w:val="00F23553"/>
    <w:rsid w:val="00F23DAD"/>
    <w:rsid w:val="00F24FD7"/>
    <w:rsid w:val="00F31494"/>
    <w:rsid w:val="00F3286C"/>
    <w:rsid w:val="00F41CE5"/>
    <w:rsid w:val="00F43A09"/>
    <w:rsid w:val="00F62476"/>
    <w:rsid w:val="00F637F1"/>
    <w:rsid w:val="00F73B1C"/>
    <w:rsid w:val="00F84058"/>
    <w:rsid w:val="00F9003A"/>
    <w:rsid w:val="00F94715"/>
    <w:rsid w:val="00F94E1F"/>
    <w:rsid w:val="00FA3B1A"/>
    <w:rsid w:val="00FA41F9"/>
    <w:rsid w:val="00FA77D9"/>
    <w:rsid w:val="00FB452B"/>
    <w:rsid w:val="00FC428D"/>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ED2788"/>
    <w:pPr>
      <w:keepNext/>
      <w:outlineLvl w:val="0"/>
    </w:pPr>
    <w:rPr>
      <w:rFonts w:ascii="Times New Roman Bold" w:hAnsi="Times New Roman Bold"/>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Heading3"/>
    <w:next w:val="Normal"/>
    <w:autoRedefine/>
    <w:uiPriority w:val="39"/>
    <w:qFormat/>
    <w:rsid w:val="008A0853"/>
    <w:pPr>
      <w:ind w:left="400"/>
    </w:pPr>
  </w:style>
  <w:style w:type="paragraph" w:styleId="TOC1">
    <w:name w:val="toc 1"/>
    <w:basedOn w:val="Normal"/>
    <w:next w:val="Normal"/>
    <w:uiPriority w:val="39"/>
    <w:qFormat/>
    <w:rsid w:val="00ED2788"/>
    <w:rPr>
      <w:smallCaps/>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Heading2"/>
    <w:next w:val="Normal"/>
    <w:autoRedefine/>
    <w:uiPriority w:val="39"/>
    <w:semiHidden/>
    <w:unhideWhenUsed/>
    <w:qFormat/>
    <w:rsid w:val="00ED2788"/>
    <w:pPr>
      <w:spacing w:after="100" w:line="276" w:lineRule="auto"/>
      <w:ind w:left="220"/>
    </w:pPr>
    <w:rPr>
      <w:rFonts w:ascii="Times New Roman" w:eastAsiaTheme="minorEastAsia" w:hAnsi="Times New Roman" w:cstheme="minorBidi"/>
      <w:b w:val="0"/>
      <w:sz w:val="22"/>
      <w:szCs w:val="22"/>
      <w:lang w:eastAsia="ja-JP"/>
    </w:rPr>
  </w:style>
  <w:style w:type="character" w:customStyle="1" w:styleId="Heading1Char">
    <w:name w:val="Heading 1 Char"/>
    <w:basedOn w:val="DefaultParagraphFont"/>
    <w:link w:val="Heading1"/>
    <w:rsid w:val="00ED2788"/>
    <w:rPr>
      <w:rFonts w:ascii="Times New Roman Bold" w:hAnsi="Times New Roman Bold"/>
      <w:b/>
      <w:smallCaps/>
      <w:sz w:val="28"/>
      <w:szCs w:val="28"/>
    </w:rPr>
  </w:style>
  <w:style w:type="character" w:customStyle="1" w:styleId="BodyTextChar">
    <w:name w:val="Body Text Char"/>
    <w:basedOn w:val="DefaultParagraphFont"/>
    <w:link w:val="BodyText"/>
    <w:rsid w:val="0063479E"/>
    <w:rPr>
      <w:sz w:val="24"/>
    </w:rPr>
  </w:style>
  <w:style w:type="paragraph" w:customStyle="1" w:styleId="TableHeading">
    <w:name w:val="Table Heading"/>
    <w:basedOn w:val="Normal"/>
    <w:rsid w:val="0063479E"/>
    <w:pPr>
      <w:spacing w:before="120" w:after="120" w:line="360" w:lineRule="auto"/>
      <w:jc w:val="center"/>
    </w:pPr>
    <w:rPr>
      <w:rFonts w:ascii="Arial" w:eastAsiaTheme="minorHAnsi" w:hAnsi="Arial" w:cs="Arial"/>
      <w:b/>
      <w:bCs/>
      <w:smallCaps/>
      <w:color w:val="FFFFFF"/>
      <w:spacing w:val="10"/>
      <w:sz w:val="20"/>
    </w:rPr>
  </w:style>
  <w:style w:type="paragraph" w:styleId="ListParagraph">
    <w:name w:val="List Paragraph"/>
    <w:basedOn w:val="Normal"/>
    <w:uiPriority w:val="34"/>
    <w:qFormat/>
    <w:rsid w:val="003A3793"/>
    <w:pPr>
      <w:ind w:left="720"/>
      <w:contextualSpacing/>
    </w:pPr>
  </w:style>
  <w:style w:type="paragraph" w:styleId="Revision">
    <w:name w:val="Revision"/>
    <w:hidden/>
    <w:uiPriority w:val="99"/>
    <w:semiHidden/>
    <w:rsid w:val="003A3793"/>
    <w:rPr>
      <w:sz w:val="24"/>
    </w:rPr>
  </w:style>
  <w:style w:type="character" w:customStyle="1" w:styleId="FooterChar">
    <w:name w:val="Footer Char"/>
    <w:basedOn w:val="DefaultParagraphFont"/>
    <w:link w:val="Footer"/>
    <w:uiPriority w:val="99"/>
    <w:rsid w:val="00ED278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ED2788"/>
    <w:pPr>
      <w:keepNext/>
      <w:outlineLvl w:val="0"/>
    </w:pPr>
    <w:rPr>
      <w:rFonts w:ascii="Times New Roman Bold" w:hAnsi="Times New Roman Bold"/>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Heading3"/>
    <w:next w:val="Normal"/>
    <w:autoRedefine/>
    <w:uiPriority w:val="39"/>
    <w:qFormat/>
    <w:rsid w:val="008A0853"/>
    <w:pPr>
      <w:ind w:left="400"/>
    </w:pPr>
  </w:style>
  <w:style w:type="paragraph" w:styleId="TOC1">
    <w:name w:val="toc 1"/>
    <w:basedOn w:val="Normal"/>
    <w:next w:val="Normal"/>
    <w:uiPriority w:val="39"/>
    <w:qFormat/>
    <w:rsid w:val="00ED2788"/>
    <w:rPr>
      <w:smallCaps/>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Heading2"/>
    <w:next w:val="Normal"/>
    <w:autoRedefine/>
    <w:uiPriority w:val="39"/>
    <w:semiHidden/>
    <w:unhideWhenUsed/>
    <w:qFormat/>
    <w:rsid w:val="00ED2788"/>
    <w:pPr>
      <w:spacing w:after="100" w:line="276" w:lineRule="auto"/>
      <w:ind w:left="220"/>
    </w:pPr>
    <w:rPr>
      <w:rFonts w:ascii="Times New Roman" w:eastAsiaTheme="minorEastAsia" w:hAnsi="Times New Roman" w:cstheme="minorBidi"/>
      <w:b w:val="0"/>
      <w:sz w:val="22"/>
      <w:szCs w:val="22"/>
      <w:lang w:eastAsia="ja-JP"/>
    </w:rPr>
  </w:style>
  <w:style w:type="character" w:customStyle="1" w:styleId="Heading1Char">
    <w:name w:val="Heading 1 Char"/>
    <w:basedOn w:val="DefaultParagraphFont"/>
    <w:link w:val="Heading1"/>
    <w:rsid w:val="00ED2788"/>
    <w:rPr>
      <w:rFonts w:ascii="Times New Roman Bold" w:hAnsi="Times New Roman Bold"/>
      <w:b/>
      <w:smallCaps/>
      <w:sz w:val="28"/>
      <w:szCs w:val="28"/>
    </w:rPr>
  </w:style>
  <w:style w:type="character" w:customStyle="1" w:styleId="BodyTextChar">
    <w:name w:val="Body Text Char"/>
    <w:basedOn w:val="DefaultParagraphFont"/>
    <w:link w:val="BodyText"/>
    <w:rsid w:val="0063479E"/>
    <w:rPr>
      <w:sz w:val="24"/>
    </w:rPr>
  </w:style>
  <w:style w:type="paragraph" w:customStyle="1" w:styleId="TableHeading">
    <w:name w:val="Table Heading"/>
    <w:basedOn w:val="Normal"/>
    <w:rsid w:val="0063479E"/>
    <w:pPr>
      <w:spacing w:before="120" w:after="120" w:line="360" w:lineRule="auto"/>
      <w:jc w:val="center"/>
    </w:pPr>
    <w:rPr>
      <w:rFonts w:ascii="Arial" w:eastAsiaTheme="minorHAnsi" w:hAnsi="Arial" w:cs="Arial"/>
      <w:b/>
      <w:bCs/>
      <w:smallCaps/>
      <w:color w:val="FFFFFF"/>
      <w:spacing w:val="10"/>
      <w:sz w:val="20"/>
    </w:rPr>
  </w:style>
  <w:style w:type="paragraph" w:styleId="ListParagraph">
    <w:name w:val="List Paragraph"/>
    <w:basedOn w:val="Normal"/>
    <w:uiPriority w:val="34"/>
    <w:qFormat/>
    <w:rsid w:val="003A3793"/>
    <w:pPr>
      <w:ind w:left="720"/>
      <w:contextualSpacing/>
    </w:pPr>
  </w:style>
  <w:style w:type="paragraph" w:styleId="Revision">
    <w:name w:val="Revision"/>
    <w:hidden/>
    <w:uiPriority w:val="99"/>
    <w:semiHidden/>
    <w:rsid w:val="003A3793"/>
    <w:rPr>
      <w:sz w:val="24"/>
    </w:rPr>
  </w:style>
  <w:style w:type="character" w:customStyle="1" w:styleId="FooterChar">
    <w:name w:val="Footer Char"/>
    <w:basedOn w:val="DefaultParagraphFont"/>
    <w:link w:val="Footer"/>
    <w:uiPriority w:val="99"/>
    <w:rsid w:val="00ED27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14412583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17066428">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349023033">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96802B0A2B4AE1A82488126B1E193A"/>
        <w:category>
          <w:name w:val="General"/>
          <w:gallery w:val="placeholder"/>
        </w:category>
        <w:types>
          <w:type w:val="bbPlcHdr"/>
        </w:types>
        <w:behaviors>
          <w:behavior w:val="content"/>
        </w:behaviors>
        <w:guid w:val="{9064D68D-E2E1-464A-AE3C-E2902C68A60A}"/>
      </w:docPartPr>
      <w:docPartBody>
        <w:p w:rsidR="00EB6B63" w:rsidRDefault="00EB6B63">
          <w:pPr>
            <w:pStyle w:val="D096802B0A2B4AE1A82488126B1E193A"/>
          </w:pPr>
          <w:r w:rsidRPr="00FE23BA">
            <w:rPr>
              <w:rStyle w:val="PlaceholderText"/>
            </w:rPr>
            <w:t>[Title]</w:t>
          </w:r>
        </w:p>
      </w:docPartBody>
    </w:docPart>
    <w:docPart>
      <w:docPartPr>
        <w:name w:val="71608EF631614BD799FC5AAEACD6164F"/>
        <w:category>
          <w:name w:val="General"/>
          <w:gallery w:val="placeholder"/>
        </w:category>
        <w:types>
          <w:type w:val="bbPlcHdr"/>
        </w:types>
        <w:behaviors>
          <w:behavior w:val="content"/>
        </w:behaviors>
        <w:guid w:val="{A48AEE6E-E3B7-42A7-B89F-A77B517444AC}"/>
      </w:docPartPr>
      <w:docPartBody>
        <w:p w:rsidR="00EB6B63" w:rsidRDefault="00EB6B63">
          <w:pPr>
            <w:pStyle w:val="71608EF631614BD799FC5AAEACD6164F"/>
          </w:pPr>
          <w:r w:rsidRPr="00C9774D">
            <w:rPr>
              <w:rStyle w:val="PlaceholderText"/>
            </w:rPr>
            <w:t>[Company]</w:t>
          </w:r>
        </w:p>
      </w:docPartBody>
    </w:docPart>
    <w:docPart>
      <w:docPartPr>
        <w:name w:val="0A95B2854B71431EB7A3C4142266011A"/>
        <w:category>
          <w:name w:val="General"/>
          <w:gallery w:val="placeholder"/>
        </w:category>
        <w:types>
          <w:type w:val="bbPlcHdr"/>
        </w:types>
        <w:behaviors>
          <w:behavior w:val="content"/>
        </w:behaviors>
        <w:guid w:val="{06DF6595-EB81-4933-AB64-5860D8DC7174}"/>
      </w:docPartPr>
      <w:docPartBody>
        <w:p w:rsidR="00EB6B63" w:rsidRDefault="00EB6B63">
          <w:pPr>
            <w:pStyle w:val="0A95B2854B71431EB7A3C4142266011A"/>
          </w:pPr>
          <w:r w:rsidRPr="00C9774D">
            <w:rPr>
              <w:rStyle w:val="PlaceholderText"/>
            </w:rPr>
            <w:t>[Subject]</w:t>
          </w:r>
        </w:p>
      </w:docPartBody>
    </w:docPart>
    <w:docPart>
      <w:docPartPr>
        <w:name w:val="BD3E8543D3CE43759B48B750A542A737"/>
        <w:category>
          <w:name w:val="General"/>
          <w:gallery w:val="placeholder"/>
        </w:category>
        <w:types>
          <w:type w:val="bbPlcHdr"/>
        </w:types>
        <w:behaviors>
          <w:behavior w:val="content"/>
        </w:behaviors>
        <w:guid w:val="{BA03714B-3EDE-4325-B1C3-D71DBDDFEA53}"/>
      </w:docPartPr>
      <w:docPartBody>
        <w:p w:rsidR="00EB6B63" w:rsidRDefault="00EB6B63">
          <w:pPr>
            <w:pStyle w:val="BD3E8543D3CE43759B48B750A542A737"/>
          </w:pPr>
          <w:r w:rsidRPr="00BB6F19">
            <w:rPr>
              <w:rStyle w:val="PlaceholderText"/>
            </w:rPr>
            <w:t>[Publish Date]</w:t>
          </w:r>
        </w:p>
      </w:docPartBody>
    </w:docPart>
    <w:docPart>
      <w:docPartPr>
        <w:name w:val="90CBD4C5546C4870B5A536069005D327"/>
        <w:category>
          <w:name w:val="General"/>
          <w:gallery w:val="placeholder"/>
        </w:category>
        <w:types>
          <w:type w:val="bbPlcHdr"/>
        </w:types>
        <w:behaviors>
          <w:behavior w:val="content"/>
        </w:behaviors>
        <w:guid w:val="{4037C435-664C-41E3-AE1A-A9D062510A44}"/>
      </w:docPartPr>
      <w:docPartBody>
        <w:p w:rsidR="003D5E24" w:rsidRDefault="003D5E24" w:rsidP="003D5E24">
          <w:pPr>
            <w:pStyle w:val="90CBD4C5546C4870B5A536069005D327"/>
          </w:pPr>
          <w:r w:rsidRPr="00467E84">
            <w:rPr>
              <w:rStyle w:val="PlaceholderText"/>
            </w:rPr>
            <w:t>[Subject]</w:t>
          </w:r>
        </w:p>
      </w:docPartBody>
    </w:docPart>
    <w:docPart>
      <w:docPartPr>
        <w:name w:val="ED34BC2C9980418881D5827EB264C163"/>
        <w:category>
          <w:name w:val="General"/>
          <w:gallery w:val="placeholder"/>
        </w:category>
        <w:types>
          <w:type w:val="bbPlcHdr"/>
        </w:types>
        <w:behaviors>
          <w:behavior w:val="content"/>
        </w:behaviors>
        <w:guid w:val="{8A97308A-E284-4613-928E-55D90DD8E967}"/>
      </w:docPartPr>
      <w:docPartBody>
        <w:p w:rsidR="003D5E24" w:rsidRDefault="003D5E24" w:rsidP="003D5E24">
          <w:pPr>
            <w:pStyle w:val="ED34BC2C9980418881D5827EB264C163"/>
          </w:pPr>
          <w:r w:rsidRPr="00467E84">
            <w:rPr>
              <w:rStyle w:val="PlaceholderText"/>
            </w:rPr>
            <w:t>[Subject]</w:t>
          </w:r>
        </w:p>
      </w:docPartBody>
    </w:docPart>
    <w:docPart>
      <w:docPartPr>
        <w:name w:val="B5570A67E75346CC88DAD345FD279F85"/>
        <w:category>
          <w:name w:val="General"/>
          <w:gallery w:val="placeholder"/>
        </w:category>
        <w:types>
          <w:type w:val="bbPlcHdr"/>
        </w:types>
        <w:behaviors>
          <w:behavior w:val="content"/>
        </w:behaviors>
        <w:guid w:val="{997C9673-38F3-479A-93E7-0188C8845636}"/>
      </w:docPartPr>
      <w:docPartBody>
        <w:p w:rsidR="003D5E24" w:rsidRDefault="003D5E24" w:rsidP="003D5E24">
          <w:pPr>
            <w:pStyle w:val="B5570A67E75346CC88DAD345FD279F85"/>
          </w:pPr>
          <w:r w:rsidRPr="00467E84">
            <w:rPr>
              <w:rStyle w:val="PlaceholderText"/>
            </w:rPr>
            <w:t>[Subject]</w:t>
          </w:r>
        </w:p>
      </w:docPartBody>
    </w:docPart>
    <w:docPart>
      <w:docPartPr>
        <w:name w:val="A4D6C9BFDCE84CC7AE051EC4A2BF3FE3"/>
        <w:category>
          <w:name w:val="General"/>
          <w:gallery w:val="placeholder"/>
        </w:category>
        <w:types>
          <w:type w:val="bbPlcHdr"/>
        </w:types>
        <w:behaviors>
          <w:behavior w:val="content"/>
        </w:behaviors>
        <w:guid w:val="{70CA1ED0-35F0-4209-AAB5-9883A08B71D6}"/>
      </w:docPartPr>
      <w:docPartBody>
        <w:p w:rsidR="003D5E24" w:rsidRDefault="003D5E24" w:rsidP="003D5E24">
          <w:pPr>
            <w:pStyle w:val="A4D6C9BFDCE84CC7AE051EC4A2BF3FE3"/>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epler Std">
    <w:altName w:val="Kepler St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63"/>
    <w:rsid w:val="003D5E24"/>
    <w:rsid w:val="00507038"/>
    <w:rsid w:val="00EB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E24"/>
    <w:rPr>
      <w:color w:val="808080"/>
    </w:rPr>
  </w:style>
  <w:style w:type="paragraph" w:customStyle="1" w:styleId="D096802B0A2B4AE1A82488126B1E193A">
    <w:name w:val="D096802B0A2B4AE1A82488126B1E193A"/>
  </w:style>
  <w:style w:type="paragraph" w:customStyle="1" w:styleId="71608EF631614BD799FC5AAEACD6164F">
    <w:name w:val="71608EF631614BD799FC5AAEACD6164F"/>
  </w:style>
  <w:style w:type="paragraph" w:customStyle="1" w:styleId="0A95B2854B71431EB7A3C4142266011A">
    <w:name w:val="0A95B2854B71431EB7A3C4142266011A"/>
  </w:style>
  <w:style w:type="paragraph" w:customStyle="1" w:styleId="BD3E8543D3CE43759B48B750A542A737">
    <w:name w:val="BD3E8543D3CE43759B48B750A542A737"/>
  </w:style>
  <w:style w:type="paragraph" w:customStyle="1" w:styleId="90CBD4C5546C4870B5A536069005D327">
    <w:name w:val="90CBD4C5546C4870B5A536069005D327"/>
    <w:rsid w:val="003D5E24"/>
  </w:style>
  <w:style w:type="paragraph" w:customStyle="1" w:styleId="ED34BC2C9980418881D5827EB264C163">
    <w:name w:val="ED34BC2C9980418881D5827EB264C163"/>
    <w:rsid w:val="003D5E24"/>
  </w:style>
  <w:style w:type="paragraph" w:customStyle="1" w:styleId="B5570A67E75346CC88DAD345FD279F85">
    <w:name w:val="B5570A67E75346CC88DAD345FD279F85"/>
    <w:rsid w:val="003D5E24"/>
  </w:style>
  <w:style w:type="paragraph" w:customStyle="1" w:styleId="A4D6C9BFDCE84CC7AE051EC4A2BF3FE3">
    <w:name w:val="A4D6C9BFDCE84CC7AE051EC4A2BF3FE3"/>
    <w:rsid w:val="003D5E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E24"/>
    <w:rPr>
      <w:color w:val="808080"/>
    </w:rPr>
  </w:style>
  <w:style w:type="paragraph" w:customStyle="1" w:styleId="D096802B0A2B4AE1A82488126B1E193A">
    <w:name w:val="D096802B0A2B4AE1A82488126B1E193A"/>
  </w:style>
  <w:style w:type="paragraph" w:customStyle="1" w:styleId="71608EF631614BD799FC5AAEACD6164F">
    <w:name w:val="71608EF631614BD799FC5AAEACD6164F"/>
  </w:style>
  <w:style w:type="paragraph" w:customStyle="1" w:styleId="0A95B2854B71431EB7A3C4142266011A">
    <w:name w:val="0A95B2854B71431EB7A3C4142266011A"/>
  </w:style>
  <w:style w:type="paragraph" w:customStyle="1" w:styleId="BD3E8543D3CE43759B48B750A542A737">
    <w:name w:val="BD3E8543D3CE43759B48B750A542A737"/>
  </w:style>
  <w:style w:type="paragraph" w:customStyle="1" w:styleId="90CBD4C5546C4870B5A536069005D327">
    <w:name w:val="90CBD4C5546C4870B5A536069005D327"/>
    <w:rsid w:val="003D5E24"/>
  </w:style>
  <w:style w:type="paragraph" w:customStyle="1" w:styleId="ED34BC2C9980418881D5827EB264C163">
    <w:name w:val="ED34BC2C9980418881D5827EB264C163"/>
    <w:rsid w:val="003D5E24"/>
  </w:style>
  <w:style w:type="paragraph" w:customStyle="1" w:styleId="B5570A67E75346CC88DAD345FD279F85">
    <w:name w:val="B5570A67E75346CC88DAD345FD279F85"/>
    <w:rsid w:val="003D5E24"/>
  </w:style>
  <w:style w:type="paragraph" w:customStyle="1" w:styleId="A4D6C9BFDCE84CC7AE051EC4A2BF3FE3">
    <w:name w:val="A4D6C9BFDCE84CC7AE051EC4A2BF3FE3"/>
    <w:rsid w:val="003D5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6517-1187-45F0-A1BB-6309369A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54</TotalTime>
  <Pages>6</Pages>
  <Words>416</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Organizational Process Assets</vt:lpstr>
    </vt:vector>
  </TitlesOfParts>
  <Company>AGENCY NAME</Company>
  <LinksUpToDate>false</LinksUpToDate>
  <CharactersWithSpaces>3420</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Process Assets</dc:title>
  <dc:subject>PROJECT NAME</dc:subject>
  <dc:creator>Sheila Mann</dc:creator>
  <cp:lastModifiedBy>Sheila Mann</cp:lastModifiedBy>
  <cp:revision>24</cp:revision>
  <cp:lastPrinted>2009-01-25T17:18:00Z</cp:lastPrinted>
  <dcterms:created xsi:type="dcterms:W3CDTF">2012-06-25T14:55:00Z</dcterms:created>
  <dcterms:modified xsi:type="dcterms:W3CDTF">2015-12-21T21:39:00Z</dcterms:modified>
  <cp:category>Initiation</cp:category>
  <cp:contentStatus>Ready for Upload</cp:contentStatus>
</cp:coreProperties>
</file>