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0423D" w14:textId="77777777" w:rsidR="00D60B94" w:rsidRDefault="00D60B94" w:rsidP="00D60B94">
      <w:pPr>
        <w:rPr>
          <w:rFonts w:ascii="Times New Roman" w:eastAsia="Times New Roman" w:hAnsi="Times New Roman" w:cs="Times New Roman"/>
        </w:rPr>
      </w:pPr>
      <w:r>
        <w:rPr>
          <w:rFonts w:ascii="Times New Roman" w:eastAsia="Times New Roman" w:hAnsi="Times New Roman" w:cs="Times New Roman"/>
        </w:rPr>
        <w:t>Town of Hornbeak</w:t>
      </w:r>
    </w:p>
    <w:p w14:paraId="73CA2075" w14:textId="77777777" w:rsidR="00D60B94" w:rsidRPr="00480256" w:rsidRDefault="00D60B94" w:rsidP="00D60B94">
      <w:pPr>
        <w:rPr>
          <w:rFonts w:ascii="Times New Roman" w:eastAsia="Times New Roman" w:hAnsi="Times New Roman" w:cs="Times New Roman"/>
        </w:rPr>
      </w:pPr>
      <w:r w:rsidRPr="00480256">
        <w:rPr>
          <w:rFonts w:ascii="Times New Roman" w:eastAsia="Times New Roman" w:hAnsi="Times New Roman" w:cs="Times New Roman"/>
        </w:rPr>
        <w:t>204 South Main Street</w:t>
      </w:r>
    </w:p>
    <w:p w14:paraId="2C4C23EA" w14:textId="77777777" w:rsidR="00D60B94" w:rsidRPr="00480256" w:rsidRDefault="00D60B94" w:rsidP="00D60B94">
      <w:pPr>
        <w:rPr>
          <w:rFonts w:ascii="Times New Roman" w:eastAsia="Times New Roman" w:hAnsi="Times New Roman" w:cs="Times New Roman"/>
        </w:rPr>
      </w:pPr>
      <w:r w:rsidRPr="00480256">
        <w:rPr>
          <w:rFonts w:ascii="Times New Roman" w:eastAsia="Times New Roman" w:hAnsi="Times New Roman" w:cs="Times New Roman"/>
        </w:rPr>
        <w:t>P.O. Box 265</w:t>
      </w:r>
    </w:p>
    <w:p w14:paraId="23942EAF" w14:textId="72EB3ACE" w:rsidR="006C01DA" w:rsidRDefault="00D60B94" w:rsidP="1E801BFA">
      <w:pPr>
        <w:rPr>
          <w:rFonts w:ascii="Times New Roman" w:eastAsia="Times New Roman" w:hAnsi="Times New Roman" w:cs="Times New Roman"/>
        </w:rPr>
      </w:pPr>
      <w:r w:rsidRPr="00480256">
        <w:rPr>
          <w:rFonts w:ascii="Times New Roman" w:eastAsia="Times New Roman" w:hAnsi="Times New Roman" w:cs="Times New Roman"/>
        </w:rPr>
        <w:t>Hornbeak, TN 38232</w:t>
      </w:r>
    </w:p>
    <w:p w14:paraId="105183DB" w14:textId="012C8CDB" w:rsidR="1E801BFA" w:rsidRDefault="1E801BFA" w:rsidP="1E801BFA">
      <w:pPr>
        <w:jc w:val="center"/>
        <w:rPr>
          <w:rFonts w:ascii="Times New Roman" w:eastAsia="Times New Roman" w:hAnsi="Times New Roman" w:cs="Times New Roman"/>
          <w:sz w:val="28"/>
          <w:szCs w:val="28"/>
        </w:rPr>
      </w:pPr>
    </w:p>
    <w:p w14:paraId="48B4E365" w14:textId="77777777" w:rsidR="008826F0" w:rsidRDefault="00996B4F" w:rsidP="1E801BFA">
      <w:pPr>
        <w:jc w:val="center"/>
        <w:rPr>
          <w:rFonts w:ascii="Times New Roman" w:eastAsia="Times New Roman" w:hAnsi="Times New Roman" w:cs="Times New Roman"/>
          <w:b/>
          <w:bCs/>
          <w:sz w:val="28"/>
          <w:szCs w:val="28"/>
        </w:rPr>
      </w:pPr>
      <w:r w:rsidRPr="1E801BFA">
        <w:rPr>
          <w:rFonts w:ascii="Times New Roman" w:eastAsia="Times New Roman" w:hAnsi="Times New Roman" w:cs="Times New Roman"/>
          <w:b/>
          <w:bCs/>
          <w:sz w:val="28"/>
          <w:szCs w:val="28"/>
        </w:rPr>
        <w:t xml:space="preserve">REQUEST FOR QUALIFICATIONS (RFQ) </w:t>
      </w:r>
    </w:p>
    <w:p w14:paraId="023D672C" w14:textId="6860128F" w:rsidR="006C01DA" w:rsidRDefault="00996B4F" w:rsidP="1E801BFA">
      <w:pPr>
        <w:jc w:val="center"/>
        <w:rPr>
          <w:rFonts w:ascii="Times New Roman" w:eastAsia="Times New Roman" w:hAnsi="Times New Roman" w:cs="Times New Roman"/>
          <w:b/>
          <w:bCs/>
          <w:sz w:val="28"/>
          <w:szCs w:val="28"/>
        </w:rPr>
      </w:pPr>
      <w:r w:rsidRPr="1E801BFA">
        <w:rPr>
          <w:rFonts w:ascii="Times New Roman" w:eastAsia="Times New Roman" w:hAnsi="Times New Roman" w:cs="Times New Roman"/>
          <w:b/>
          <w:bCs/>
          <w:sz w:val="28"/>
          <w:szCs w:val="28"/>
        </w:rPr>
        <w:t>ARPA ENGINEERING SERVICES</w:t>
      </w:r>
    </w:p>
    <w:p w14:paraId="1D089AC9" w14:textId="5D497EAD" w:rsidR="008826F0" w:rsidRDefault="008826F0" w:rsidP="1E801BFA">
      <w:pPr>
        <w:jc w:val="center"/>
        <w:rPr>
          <w:rFonts w:ascii="Times New Roman" w:eastAsia="Times New Roman" w:hAnsi="Times New Roman" w:cs="Times New Roman"/>
          <w:b/>
          <w:bCs/>
          <w:sz w:val="32"/>
          <w:szCs w:val="32"/>
        </w:rPr>
      </w:pPr>
      <w:r>
        <w:rPr>
          <w:rFonts w:ascii="Times New Roman" w:eastAsia="Times New Roman" w:hAnsi="Times New Roman" w:cs="Times New Roman"/>
          <w:b/>
          <w:bCs/>
          <w:sz w:val="28"/>
          <w:szCs w:val="28"/>
        </w:rPr>
        <w:t>Addendum 1 – Date Extension</w:t>
      </w:r>
    </w:p>
    <w:p w14:paraId="1383A441" w14:textId="1F3763AC" w:rsidR="1E801BFA" w:rsidRDefault="1E801BFA" w:rsidP="1E801BFA">
      <w:pPr>
        <w:rPr>
          <w:rFonts w:ascii="Times New Roman" w:eastAsia="Times New Roman" w:hAnsi="Times New Roman" w:cs="Times New Roman"/>
        </w:rPr>
      </w:pPr>
    </w:p>
    <w:p w14:paraId="1E6E29EB" w14:textId="77777777" w:rsidR="00D60B94" w:rsidRDefault="00D60B94" w:rsidP="00D60B94">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Town of Hornbeak</w:t>
      </w:r>
      <w:r w:rsidRPr="1E801BFA">
        <w:rPr>
          <w:rFonts w:ascii="Times New Roman" w:eastAsia="Times New Roman" w:hAnsi="Times New Roman" w:cs="Times New Roman"/>
          <w:sz w:val="22"/>
          <w:szCs w:val="22"/>
        </w:rPr>
        <w:t xml:space="preserve"> is pleased to announce an exciting opportunity for qualified ENGINEERING firms to provide services related to with its Coronavirus State and Local Fiscal Recovery Fund (SLFRF) of the American Rescue Plan Act (ARPA). We invite your esteemed organization to participate in our RFQ process and demonstrate your expertise in delivering outstanding engineering solutions.</w:t>
      </w:r>
    </w:p>
    <w:p w14:paraId="034AD279" w14:textId="77777777" w:rsidR="00D60B94" w:rsidRDefault="00D60B94" w:rsidP="00D60B94">
      <w:pPr>
        <w:rPr>
          <w:rFonts w:ascii="Times New Roman" w:eastAsia="Times New Roman" w:hAnsi="Times New Roman" w:cs="Times New Roman"/>
        </w:rPr>
      </w:pPr>
    </w:p>
    <w:p w14:paraId="687924FA" w14:textId="77777777" w:rsidR="00D60B94" w:rsidRPr="00E2142B" w:rsidRDefault="00D60B94" w:rsidP="00D60B94">
      <w:pPr>
        <w:rPr>
          <w:rFonts w:ascii="Times New Roman" w:eastAsia="Times New Roman" w:hAnsi="Times New Roman" w:cs="Times New Roman"/>
          <w:b/>
          <w:bCs/>
        </w:rPr>
      </w:pPr>
      <w:r w:rsidRPr="1E801BFA">
        <w:rPr>
          <w:rFonts w:ascii="Times New Roman" w:eastAsia="Times New Roman" w:hAnsi="Times New Roman" w:cs="Times New Roman"/>
          <w:b/>
          <w:bCs/>
        </w:rPr>
        <w:t>Project Overview:</w:t>
      </w:r>
    </w:p>
    <w:p w14:paraId="0A8C6D6F" w14:textId="77777777" w:rsidR="00D60B94" w:rsidRDefault="00D60B94" w:rsidP="00D60B94">
      <w:pPr>
        <w:rPr>
          <w:rFonts w:ascii="Times New Roman" w:eastAsia="Times New Roman" w:hAnsi="Times New Roman" w:cs="Times New Roman"/>
          <w:sz w:val="22"/>
          <w:szCs w:val="22"/>
        </w:rPr>
      </w:pPr>
      <w:r>
        <w:br/>
      </w:r>
      <w:r w:rsidRPr="1E801BFA">
        <w:rPr>
          <w:rFonts w:ascii="Times New Roman" w:eastAsia="Times New Roman" w:hAnsi="Times New Roman" w:cs="Times New Roman"/>
          <w:sz w:val="22"/>
          <w:szCs w:val="22"/>
        </w:rPr>
        <w:t xml:space="preserve">The Engineering firm will assist in the design, the development of engineering reports, plans, specifications and bid documents; and on-site inspection of the construction activities and any other Engineering Services as may be required during the program timeframe. These activities will need to adhere to the grant guidelines and Unform Guidance provided in CFR 200. </w:t>
      </w:r>
    </w:p>
    <w:p w14:paraId="484EE0F0" w14:textId="77777777" w:rsidR="00D60B94" w:rsidRDefault="00D60B94" w:rsidP="00D60B94">
      <w:pPr>
        <w:rPr>
          <w:rFonts w:ascii="Times New Roman" w:eastAsia="Times New Roman" w:hAnsi="Times New Roman" w:cs="Times New Roman"/>
          <w:sz w:val="22"/>
          <w:szCs w:val="22"/>
        </w:rPr>
      </w:pPr>
    </w:p>
    <w:p w14:paraId="15183813" w14:textId="77777777" w:rsidR="00D60B94" w:rsidRPr="00E2142B" w:rsidRDefault="00D60B94" w:rsidP="00D60B94">
      <w:pPr>
        <w:rPr>
          <w:rFonts w:ascii="Times New Roman" w:eastAsia="Times New Roman" w:hAnsi="Times New Roman" w:cs="Times New Roman"/>
          <w:b/>
          <w:bCs/>
        </w:rPr>
      </w:pPr>
      <w:r w:rsidRPr="1E801BFA">
        <w:rPr>
          <w:rFonts w:ascii="Times New Roman" w:eastAsia="Times New Roman" w:hAnsi="Times New Roman" w:cs="Times New Roman"/>
          <w:b/>
          <w:bCs/>
        </w:rPr>
        <w:t>RFQ Submission:</w:t>
      </w:r>
    </w:p>
    <w:p w14:paraId="5D2BDF0F" w14:textId="77777777" w:rsidR="00D60B94" w:rsidRDefault="00D60B94" w:rsidP="00D60B94">
      <w:pPr>
        <w:spacing w:line="259" w:lineRule="auto"/>
        <w:rPr>
          <w:rFonts w:ascii="Times New Roman" w:eastAsia="Times New Roman" w:hAnsi="Times New Roman" w:cs="Times New Roman"/>
          <w:sz w:val="20"/>
          <w:szCs w:val="20"/>
        </w:rPr>
      </w:pPr>
      <w:r>
        <w:br/>
      </w:r>
      <w:r w:rsidRPr="1E801BFA">
        <w:rPr>
          <w:rFonts w:ascii="Times New Roman" w:eastAsia="Times New Roman" w:hAnsi="Times New Roman" w:cs="Times New Roman"/>
          <w:sz w:val="22"/>
          <w:szCs w:val="22"/>
        </w:rPr>
        <w:t>Qualifications will be evaluated on the following factors:</w:t>
      </w:r>
    </w:p>
    <w:p w14:paraId="77191817" w14:textId="77777777" w:rsidR="00D60B94" w:rsidRDefault="00D60B94" w:rsidP="00D60B94">
      <w:pPr>
        <w:rPr>
          <w:rFonts w:ascii="Times New Roman" w:eastAsia="Times New Roman" w:hAnsi="Times New Roman" w:cs="Times New Roman"/>
          <w:sz w:val="22"/>
          <w:szCs w:val="22"/>
        </w:rPr>
      </w:pPr>
    </w:p>
    <w:p w14:paraId="18BE1BCD" w14:textId="77777777" w:rsidR="00D60B94" w:rsidRDefault="00D60B94" w:rsidP="00D60B94">
      <w:pPr>
        <w:pStyle w:val="ListParagraph"/>
        <w:numPr>
          <w:ilvl w:val="0"/>
          <w:numId w:val="2"/>
        </w:numPr>
        <w:rPr>
          <w:rFonts w:ascii="Times New Roman" w:eastAsia="Times New Roman" w:hAnsi="Times New Roman" w:cs="Times New Roman"/>
          <w:sz w:val="22"/>
          <w:szCs w:val="22"/>
        </w:rPr>
      </w:pPr>
      <w:r w:rsidRPr="1E801BFA">
        <w:rPr>
          <w:rFonts w:ascii="Times New Roman" w:eastAsia="Times New Roman" w:hAnsi="Times New Roman" w:cs="Times New Roman"/>
          <w:sz w:val="22"/>
          <w:szCs w:val="22"/>
        </w:rPr>
        <w:t>Specified experience or technical expertise of the firm in connection with the type of services to be provided (40%)</w:t>
      </w:r>
      <w:r>
        <w:br/>
      </w:r>
    </w:p>
    <w:p w14:paraId="503D3B3F" w14:textId="77777777" w:rsidR="00D60B94" w:rsidRDefault="00D60B94" w:rsidP="00D60B94">
      <w:pPr>
        <w:pStyle w:val="ListParagraph"/>
        <w:numPr>
          <w:ilvl w:val="0"/>
          <w:numId w:val="2"/>
        </w:numPr>
        <w:rPr>
          <w:rFonts w:ascii="Times New Roman" w:eastAsia="Times New Roman" w:hAnsi="Times New Roman" w:cs="Times New Roman"/>
          <w:sz w:val="22"/>
          <w:szCs w:val="22"/>
        </w:rPr>
      </w:pPr>
      <w:r w:rsidRPr="1E801BFA">
        <w:rPr>
          <w:rFonts w:ascii="Times New Roman" w:eastAsia="Times New Roman" w:hAnsi="Times New Roman" w:cs="Times New Roman"/>
          <w:sz w:val="22"/>
          <w:szCs w:val="22"/>
        </w:rPr>
        <w:t>Past record of performance on contracts with the community and other clients including quality of work, timeliness, and cost control (30%)</w:t>
      </w:r>
      <w:r>
        <w:br/>
      </w:r>
    </w:p>
    <w:p w14:paraId="5816CD6E" w14:textId="77777777" w:rsidR="00D60B94" w:rsidRDefault="00D60B94" w:rsidP="00D60B94">
      <w:pPr>
        <w:pStyle w:val="ListParagraph"/>
        <w:numPr>
          <w:ilvl w:val="0"/>
          <w:numId w:val="2"/>
        </w:numPr>
        <w:rPr>
          <w:rFonts w:ascii="Times New Roman" w:eastAsia="Times New Roman" w:hAnsi="Times New Roman" w:cs="Times New Roman"/>
          <w:sz w:val="20"/>
          <w:szCs w:val="20"/>
        </w:rPr>
      </w:pPr>
      <w:r w:rsidRPr="1E801BFA">
        <w:rPr>
          <w:rFonts w:ascii="Times New Roman" w:eastAsia="Times New Roman" w:hAnsi="Times New Roman" w:cs="Times New Roman"/>
          <w:sz w:val="22"/>
          <w:szCs w:val="22"/>
        </w:rPr>
        <w:t>Capacity of firm to perform the work within time limitations, taking into consideration the current and planned workload of the firm (30%)</w:t>
      </w:r>
    </w:p>
    <w:p w14:paraId="7DD3E43A" w14:textId="77777777" w:rsidR="00D60B94" w:rsidRDefault="00D60B94" w:rsidP="00D60B94">
      <w:pPr>
        <w:ind w:left="360"/>
        <w:rPr>
          <w:rFonts w:ascii="Times New Roman" w:eastAsia="Times New Roman" w:hAnsi="Times New Roman" w:cs="Times New Roman"/>
          <w:sz w:val="22"/>
          <w:szCs w:val="22"/>
        </w:rPr>
      </w:pPr>
    </w:p>
    <w:p w14:paraId="44E77B28" w14:textId="77777777" w:rsidR="00D60B94" w:rsidRDefault="00D60B94" w:rsidP="00D60B94">
      <w:pPr>
        <w:rPr>
          <w:rFonts w:ascii="Times New Roman" w:eastAsia="Times New Roman" w:hAnsi="Times New Roman" w:cs="Times New Roman"/>
          <w:sz w:val="20"/>
          <w:szCs w:val="20"/>
        </w:rPr>
      </w:pPr>
      <w:r w:rsidRPr="1E801BFA">
        <w:rPr>
          <w:rFonts w:ascii="Times New Roman" w:eastAsia="Times New Roman" w:hAnsi="Times New Roman" w:cs="Times New Roman"/>
          <w:sz w:val="22"/>
          <w:szCs w:val="22"/>
        </w:rPr>
        <w:t xml:space="preserve">To be evaluated properly, the following must be addressed in detail: </w:t>
      </w:r>
    </w:p>
    <w:p w14:paraId="7F6C918F" w14:textId="77777777" w:rsidR="00D60B94" w:rsidRDefault="00D60B94" w:rsidP="00D60B94">
      <w:pPr>
        <w:rPr>
          <w:rFonts w:ascii="Times New Roman" w:eastAsia="Times New Roman" w:hAnsi="Times New Roman" w:cs="Times New Roman"/>
          <w:i/>
          <w:iCs/>
          <w:sz w:val="22"/>
          <w:szCs w:val="22"/>
        </w:rPr>
      </w:pPr>
    </w:p>
    <w:p w14:paraId="03190799" w14:textId="77777777" w:rsidR="00D60B94" w:rsidRDefault="00D60B94" w:rsidP="00D60B94">
      <w:pPr>
        <w:rPr>
          <w:rFonts w:ascii="Times New Roman" w:eastAsia="Times New Roman" w:hAnsi="Times New Roman" w:cs="Times New Roman"/>
          <w:sz w:val="22"/>
          <w:szCs w:val="22"/>
        </w:rPr>
      </w:pPr>
      <w:r w:rsidRPr="1E801BFA">
        <w:rPr>
          <w:rFonts w:ascii="Times New Roman" w:eastAsia="Times New Roman" w:hAnsi="Times New Roman" w:cs="Times New Roman"/>
          <w:sz w:val="22"/>
          <w:szCs w:val="22"/>
          <w:u w:val="single"/>
        </w:rPr>
        <w:t>Qualifications</w:t>
      </w:r>
      <w:r w:rsidRPr="1E801BFA">
        <w:rPr>
          <w:rFonts w:ascii="Times New Roman" w:eastAsia="Times New Roman" w:hAnsi="Times New Roman" w:cs="Times New Roman"/>
          <w:sz w:val="22"/>
          <w:szCs w:val="22"/>
        </w:rPr>
        <w:t xml:space="preserve"> - Availability of qualified personnel and capacity of the firm to carry</w:t>
      </w:r>
      <w:r>
        <w:rPr>
          <w:rFonts w:ascii="Times New Roman" w:eastAsia="Times New Roman" w:hAnsi="Times New Roman" w:cs="Times New Roman"/>
          <w:sz w:val="22"/>
          <w:szCs w:val="22"/>
        </w:rPr>
        <w:t xml:space="preserve"> </w:t>
      </w:r>
      <w:r w:rsidRPr="1E801BFA">
        <w:rPr>
          <w:rFonts w:ascii="Times New Roman" w:eastAsia="Times New Roman" w:hAnsi="Times New Roman" w:cs="Times New Roman"/>
          <w:sz w:val="22"/>
          <w:szCs w:val="22"/>
        </w:rPr>
        <w:t xml:space="preserve">out professional engineering services. </w:t>
      </w:r>
      <w:r>
        <w:br/>
      </w:r>
    </w:p>
    <w:p w14:paraId="72453ABE" w14:textId="77777777" w:rsidR="00D60B94" w:rsidRDefault="00D60B94" w:rsidP="00D60B94">
      <w:pPr>
        <w:rPr>
          <w:rFonts w:ascii="Times New Roman" w:eastAsia="Times New Roman" w:hAnsi="Times New Roman" w:cs="Times New Roman"/>
          <w:sz w:val="22"/>
          <w:szCs w:val="22"/>
        </w:rPr>
      </w:pPr>
      <w:r w:rsidRPr="1E801BFA">
        <w:rPr>
          <w:rFonts w:ascii="Times New Roman" w:eastAsia="Times New Roman" w:hAnsi="Times New Roman" w:cs="Times New Roman"/>
          <w:sz w:val="22"/>
          <w:szCs w:val="22"/>
          <w:u w:val="single"/>
        </w:rPr>
        <w:t xml:space="preserve">Experience </w:t>
      </w:r>
      <w:r w:rsidRPr="1E801BFA">
        <w:rPr>
          <w:rFonts w:ascii="Times New Roman" w:eastAsia="Times New Roman" w:hAnsi="Times New Roman" w:cs="Times New Roman"/>
          <w:sz w:val="22"/>
          <w:szCs w:val="22"/>
        </w:rPr>
        <w:t xml:space="preserve">- Experience and technical expertise of the firm and its personnel as well as information regarding projects previously undertaken, including the types and cost of projects. </w:t>
      </w:r>
      <w:r>
        <w:br/>
      </w:r>
    </w:p>
    <w:p w14:paraId="64EB73C6" w14:textId="77777777" w:rsidR="00D60B94" w:rsidRDefault="00D60B94" w:rsidP="00D60B94">
      <w:pPr>
        <w:rPr>
          <w:rFonts w:ascii="Times New Roman" w:eastAsia="Times New Roman" w:hAnsi="Times New Roman" w:cs="Times New Roman"/>
          <w:sz w:val="20"/>
          <w:szCs w:val="20"/>
        </w:rPr>
      </w:pPr>
      <w:r w:rsidRPr="1E801BFA">
        <w:rPr>
          <w:rFonts w:ascii="Times New Roman" w:eastAsia="Times New Roman" w:hAnsi="Times New Roman" w:cs="Times New Roman"/>
          <w:sz w:val="22"/>
          <w:szCs w:val="22"/>
          <w:u w:val="single"/>
        </w:rPr>
        <w:t>Scope of Services</w:t>
      </w:r>
      <w:r w:rsidRPr="1E801BFA">
        <w:rPr>
          <w:rFonts w:ascii="Times New Roman" w:eastAsia="Times New Roman" w:hAnsi="Times New Roman" w:cs="Times New Roman"/>
          <w:sz w:val="22"/>
          <w:szCs w:val="22"/>
        </w:rPr>
        <w:t xml:space="preserve"> - Summarize scope and type of services understanding of program and tasks.</w:t>
      </w:r>
    </w:p>
    <w:p w14:paraId="37C5614D" w14:textId="77777777" w:rsidR="00D60B94" w:rsidRDefault="00D60B94" w:rsidP="00D60B94">
      <w:pPr>
        <w:rPr>
          <w:rFonts w:ascii="Times New Roman" w:eastAsia="Times New Roman" w:hAnsi="Times New Roman" w:cs="Times New Roman"/>
        </w:rPr>
      </w:pPr>
    </w:p>
    <w:p w14:paraId="62C08710" w14:textId="637088CC" w:rsidR="04A2E447" w:rsidRDefault="04A2E447" w:rsidP="04A2E447">
      <w:pPr>
        <w:rPr>
          <w:rFonts w:ascii="Times New Roman" w:eastAsia="Times New Roman" w:hAnsi="Times New Roman" w:cs="Times New Roman"/>
          <w:b/>
          <w:bCs/>
        </w:rPr>
      </w:pPr>
    </w:p>
    <w:p w14:paraId="5F79BBC0" w14:textId="3F8225FD" w:rsidR="04A2E447" w:rsidRDefault="04A2E447" w:rsidP="04A2E447">
      <w:pPr>
        <w:rPr>
          <w:rFonts w:ascii="Times New Roman" w:eastAsia="Times New Roman" w:hAnsi="Times New Roman" w:cs="Times New Roman"/>
          <w:b/>
          <w:bCs/>
        </w:rPr>
      </w:pPr>
    </w:p>
    <w:p w14:paraId="0097286D" w14:textId="77777777" w:rsidR="008826F0" w:rsidRDefault="008826F0" w:rsidP="00D60B94">
      <w:pPr>
        <w:rPr>
          <w:rFonts w:ascii="Times New Roman" w:eastAsia="Times New Roman" w:hAnsi="Times New Roman" w:cs="Times New Roman"/>
          <w:b/>
          <w:bCs/>
        </w:rPr>
      </w:pPr>
    </w:p>
    <w:p w14:paraId="28BB7383" w14:textId="77777777" w:rsidR="008826F0" w:rsidRDefault="008826F0" w:rsidP="00D60B94">
      <w:pPr>
        <w:rPr>
          <w:rFonts w:ascii="Times New Roman" w:eastAsia="Times New Roman" w:hAnsi="Times New Roman" w:cs="Times New Roman"/>
          <w:b/>
          <w:bCs/>
        </w:rPr>
      </w:pPr>
    </w:p>
    <w:p w14:paraId="2A328FCE" w14:textId="41F680E4" w:rsidR="00D60B94" w:rsidRPr="00E2142B" w:rsidRDefault="00D60B94" w:rsidP="00D60B94">
      <w:pPr>
        <w:rPr>
          <w:rFonts w:ascii="Times New Roman" w:eastAsia="Times New Roman" w:hAnsi="Times New Roman" w:cs="Times New Roman"/>
          <w:b/>
          <w:bCs/>
        </w:rPr>
      </w:pPr>
      <w:r w:rsidRPr="1E801BFA">
        <w:rPr>
          <w:rFonts w:ascii="Times New Roman" w:eastAsia="Times New Roman" w:hAnsi="Times New Roman" w:cs="Times New Roman"/>
          <w:b/>
          <w:bCs/>
        </w:rPr>
        <w:lastRenderedPageBreak/>
        <w:t>RFQ Submission Deadline:</w:t>
      </w:r>
    </w:p>
    <w:p w14:paraId="70C39A97" w14:textId="3D18C513" w:rsidR="00D60B94" w:rsidRPr="00480256" w:rsidRDefault="00D60B94" w:rsidP="00D60B94">
      <w:pPr>
        <w:rPr>
          <w:rFonts w:ascii="Times New Roman" w:eastAsia="Times New Roman" w:hAnsi="Times New Roman" w:cs="Times New Roman"/>
        </w:rPr>
      </w:pPr>
      <w:r>
        <w:br/>
      </w:r>
      <w:r w:rsidRPr="135B2042">
        <w:rPr>
          <w:rFonts w:ascii="Times New Roman" w:eastAsia="Times New Roman" w:hAnsi="Times New Roman" w:cs="Times New Roman"/>
          <w:sz w:val="22"/>
          <w:szCs w:val="22"/>
        </w:rPr>
        <w:t xml:space="preserve">Kindly submit your qualifications no later than </w:t>
      </w:r>
      <w:r w:rsidR="14322206" w:rsidRPr="135B2042">
        <w:rPr>
          <w:rFonts w:ascii="Times New Roman" w:eastAsia="Times New Roman" w:hAnsi="Times New Roman" w:cs="Times New Roman"/>
          <w:sz w:val="22"/>
          <w:szCs w:val="22"/>
        </w:rPr>
        <w:t>5:00 PM CST, April 1</w:t>
      </w:r>
      <w:r w:rsidR="008826F0">
        <w:rPr>
          <w:rFonts w:ascii="Times New Roman" w:eastAsia="Times New Roman" w:hAnsi="Times New Roman" w:cs="Times New Roman"/>
          <w:sz w:val="22"/>
          <w:szCs w:val="22"/>
        </w:rPr>
        <w:t>8</w:t>
      </w:r>
      <w:r w:rsidR="14322206" w:rsidRPr="135B2042">
        <w:rPr>
          <w:rFonts w:ascii="Times New Roman" w:eastAsia="Times New Roman" w:hAnsi="Times New Roman" w:cs="Times New Roman"/>
          <w:sz w:val="22"/>
          <w:szCs w:val="22"/>
        </w:rPr>
        <w:t xml:space="preserve">, 2024, </w:t>
      </w:r>
      <w:r w:rsidRPr="135B2042">
        <w:rPr>
          <w:rFonts w:ascii="Times New Roman" w:eastAsia="Times New Roman" w:hAnsi="Times New Roman" w:cs="Times New Roman"/>
          <w:sz w:val="22"/>
          <w:szCs w:val="22"/>
        </w:rPr>
        <w:t xml:space="preserve">sent to the Hornbeak City Hall at hornbeakcityhall@gmail.com or </w:t>
      </w:r>
      <w:r w:rsidRPr="135B2042">
        <w:rPr>
          <w:rFonts w:ascii="Times New Roman" w:eastAsia="Times New Roman" w:hAnsi="Times New Roman" w:cs="Times New Roman"/>
        </w:rPr>
        <w:t>204 South Main Street, P.O. Box 265, Hornbeak, TN 38232.</w:t>
      </w:r>
    </w:p>
    <w:p w14:paraId="63931596" w14:textId="0B85D443" w:rsidR="00D60B94" w:rsidRDefault="00D60B94" w:rsidP="04A2E447">
      <w:pPr>
        <w:spacing w:line="259" w:lineRule="auto"/>
        <w:ind w:left="-20" w:right="-20"/>
        <w:rPr>
          <w:rFonts w:ascii="Times New Roman" w:eastAsia="Times New Roman" w:hAnsi="Times New Roman" w:cs="Times New Roman"/>
          <w:sz w:val="22"/>
          <w:szCs w:val="22"/>
        </w:rPr>
      </w:pPr>
    </w:p>
    <w:p w14:paraId="1CAFF9E8" w14:textId="2BF3B4C9" w:rsidR="00D60B94" w:rsidRDefault="00D60B94" w:rsidP="00D60B94">
      <w:pPr>
        <w:spacing w:line="259" w:lineRule="auto"/>
        <w:rPr>
          <w:rFonts w:ascii="Times New Roman" w:eastAsia="Times New Roman" w:hAnsi="Times New Roman" w:cs="Times New Roman"/>
          <w:sz w:val="22"/>
          <w:szCs w:val="22"/>
        </w:rPr>
      </w:pPr>
      <w:r w:rsidRPr="1E801BFA">
        <w:rPr>
          <w:rFonts w:ascii="Times New Roman" w:eastAsia="Times New Roman" w:hAnsi="Times New Roman" w:cs="Times New Roman"/>
          <w:sz w:val="22"/>
          <w:szCs w:val="22"/>
        </w:rPr>
        <w:t xml:space="preserve">Please ensure that your submission is clearly marked as "ENGINEERING SERVICES STATEMENT OF QUALIFICATIONS FOR THE </w:t>
      </w:r>
      <w:r>
        <w:rPr>
          <w:rFonts w:ascii="Times New Roman" w:eastAsia="Times New Roman" w:hAnsi="Times New Roman" w:cs="Times New Roman"/>
          <w:sz w:val="22"/>
          <w:szCs w:val="22"/>
        </w:rPr>
        <w:t>TOWN OF HORNBEAK</w:t>
      </w:r>
      <w:r w:rsidRPr="1E801BFA">
        <w:rPr>
          <w:rFonts w:ascii="Times New Roman" w:eastAsia="Times New Roman" w:hAnsi="Times New Roman" w:cs="Times New Roman"/>
          <w:sz w:val="22"/>
          <w:szCs w:val="22"/>
        </w:rPr>
        <w:t xml:space="preserve"> ARPA FUNDS.”</w:t>
      </w:r>
    </w:p>
    <w:p w14:paraId="2612E7AA" w14:textId="77777777" w:rsidR="00D60B94" w:rsidRDefault="00D60B94" w:rsidP="00D60B94">
      <w:pPr>
        <w:rPr>
          <w:rFonts w:ascii="Times New Roman" w:eastAsia="Times New Roman" w:hAnsi="Times New Roman" w:cs="Times New Roman"/>
        </w:rPr>
      </w:pPr>
    </w:p>
    <w:p w14:paraId="3E4E28F1" w14:textId="77777777" w:rsidR="00D60B94" w:rsidRPr="00E2142B" w:rsidRDefault="00D60B94" w:rsidP="00D60B94">
      <w:pPr>
        <w:rPr>
          <w:rFonts w:ascii="Times New Roman" w:eastAsia="Times New Roman" w:hAnsi="Times New Roman" w:cs="Times New Roman"/>
          <w:b/>
          <w:bCs/>
        </w:rPr>
      </w:pPr>
      <w:r w:rsidRPr="1E801BFA">
        <w:rPr>
          <w:rFonts w:ascii="Times New Roman" w:eastAsia="Times New Roman" w:hAnsi="Times New Roman" w:cs="Times New Roman"/>
          <w:b/>
          <w:bCs/>
        </w:rPr>
        <w:t>Selection Process:</w:t>
      </w:r>
    </w:p>
    <w:p w14:paraId="57858AA1" w14:textId="77777777" w:rsidR="00D60B94" w:rsidRDefault="00D60B94" w:rsidP="00D60B94">
      <w:pPr>
        <w:rPr>
          <w:rFonts w:ascii="Times New Roman" w:eastAsia="Times New Roman" w:hAnsi="Times New Roman" w:cs="Times New Roman"/>
          <w:sz w:val="22"/>
          <w:szCs w:val="22"/>
        </w:rPr>
      </w:pPr>
    </w:p>
    <w:p w14:paraId="39241D9A" w14:textId="77777777" w:rsidR="00D60B94" w:rsidRDefault="00D60B94" w:rsidP="00D60B94">
      <w:pPr>
        <w:rPr>
          <w:rFonts w:ascii="Times New Roman" w:eastAsia="Times New Roman" w:hAnsi="Times New Roman" w:cs="Times New Roman"/>
          <w:sz w:val="22"/>
          <w:szCs w:val="22"/>
        </w:rPr>
      </w:pPr>
      <w:r w:rsidRPr="1E801BFA">
        <w:rPr>
          <w:rFonts w:ascii="Times New Roman" w:eastAsia="Times New Roman" w:hAnsi="Times New Roman" w:cs="Times New Roman"/>
          <w:sz w:val="22"/>
          <w:szCs w:val="22"/>
        </w:rPr>
        <w:t>A selection committee will thoroughly evaluate the submitted qualifications and select the organization that best aligns with the project's or service's requirements and demonstrates exceptional expertise and experience. The chosen organization will be contacted for further discussions or negotiations.</w:t>
      </w:r>
    </w:p>
    <w:p w14:paraId="399071FD" w14:textId="77777777" w:rsidR="00D60B94" w:rsidRDefault="00D60B94" w:rsidP="00D60B94">
      <w:pPr>
        <w:rPr>
          <w:rFonts w:ascii="Times New Roman" w:eastAsia="Times New Roman" w:hAnsi="Times New Roman" w:cs="Times New Roman"/>
          <w:sz w:val="22"/>
          <w:szCs w:val="22"/>
        </w:rPr>
      </w:pPr>
    </w:p>
    <w:p w14:paraId="7571D6F7" w14:textId="77777777" w:rsidR="00D60B94" w:rsidRDefault="00D60B94" w:rsidP="00D60B94">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Town of Hornbeak</w:t>
      </w:r>
      <w:r w:rsidRPr="1E801BFA">
        <w:rPr>
          <w:rFonts w:ascii="Times New Roman" w:eastAsia="Times New Roman" w:hAnsi="Times New Roman" w:cs="Times New Roman"/>
          <w:sz w:val="22"/>
          <w:szCs w:val="22"/>
        </w:rPr>
        <w:t xml:space="preserve"> is an Equal Opportunity Provider and Employer. We encourage all qualified organizations, including minority-owned businesses and woman-owned businesses, to actively participate in this RFQ process. </w:t>
      </w:r>
      <w:r>
        <w:rPr>
          <w:rFonts w:ascii="Times New Roman" w:eastAsia="Times New Roman" w:hAnsi="Times New Roman" w:cs="Times New Roman"/>
          <w:sz w:val="22"/>
          <w:szCs w:val="22"/>
        </w:rPr>
        <w:t>The Town of Hornbeak</w:t>
      </w:r>
      <w:r w:rsidRPr="1E801BFA">
        <w:rPr>
          <w:rFonts w:ascii="Times New Roman" w:eastAsia="Times New Roman" w:hAnsi="Times New Roman" w:cs="Times New Roman"/>
          <w:sz w:val="22"/>
          <w:szCs w:val="22"/>
        </w:rPr>
        <w:t xml:space="preserve"> is committed to fostering diversity and inclusivity.</w:t>
      </w:r>
    </w:p>
    <w:p w14:paraId="2B50BCB0" w14:textId="77777777" w:rsidR="00D60B94" w:rsidRDefault="00D60B94" w:rsidP="00D60B94">
      <w:pPr>
        <w:rPr>
          <w:rFonts w:ascii="Times New Roman" w:eastAsia="Times New Roman" w:hAnsi="Times New Roman" w:cs="Times New Roman"/>
          <w:sz w:val="22"/>
          <w:szCs w:val="22"/>
        </w:rPr>
      </w:pPr>
    </w:p>
    <w:p w14:paraId="5363889F" w14:textId="77777777" w:rsidR="00D60B94" w:rsidRDefault="00D60B94" w:rsidP="00D60B94">
      <w:pPr>
        <w:rPr>
          <w:rFonts w:ascii="Times New Roman" w:eastAsia="Times New Roman" w:hAnsi="Times New Roman" w:cs="Times New Roman"/>
          <w:i/>
          <w:iCs/>
          <w:sz w:val="22"/>
          <w:szCs w:val="22"/>
        </w:rPr>
      </w:pPr>
      <w:r w:rsidRPr="1E801BFA">
        <w:rPr>
          <w:rFonts w:ascii="Times New Roman" w:eastAsia="Times New Roman" w:hAnsi="Times New Roman" w:cs="Times New Roman"/>
          <w:sz w:val="22"/>
          <w:szCs w:val="22"/>
        </w:rPr>
        <w:t xml:space="preserve">Should you have any inquiries or require further information, please do not hesitate to contact us at </w:t>
      </w:r>
      <w:r w:rsidRPr="00DB0550">
        <w:rPr>
          <w:rFonts w:ascii="Times New Roman" w:eastAsia="Times New Roman" w:hAnsi="Times New Roman" w:cs="Times New Roman"/>
          <w:sz w:val="22"/>
          <w:szCs w:val="22"/>
        </w:rPr>
        <w:t>hornbeakcityhall@gmail.com</w:t>
      </w:r>
      <w:r>
        <w:rPr>
          <w:rFonts w:ascii="Times New Roman" w:eastAsia="Times New Roman" w:hAnsi="Times New Roman" w:cs="Times New Roman"/>
          <w:sz w:val="22"/>
          <w:szCs w:val="22"/>
        </w:rPr>
        <w:t>.</w:t>
      </w:r>
    </w:p>
    <w:p w14:paraId="2C7D300D" w14:textId="77777777" w:rsidR="00D60B94" w:rsidRDefault="00D60B94" w:rsidP="00D60B94">
      <w:pPr>
        <w:rPr>
          <w:rFonts w:ascii="Times New Roman" w:eastAsia="Times New Roman" w:hAnsi="Times New Roman" w:cs="Times New Roman"/>
          <w:sz w:val="22"/>
          <w:szCs w:val="22"/>
        </w:rPr>
      </w:pPr>
    </w:p>
    <w:p w14:paraId="59A938F7" w14:textId="77777777" w:rsidR="00D60B94" w:rsidRDefault="00D60B94" w:rsidP="00D60B94">
      <w:pPr>
        <w:rPr>
          <w:rFonts w:ascii="Times New Roman" w:eastAsia="Times New Roman" w:hAnsi="Times New Roman" w:cs="Times New Roman"/>
          <w:sz w:val="22"/>
          <w:szCs w:val="22"/>
        </w:rPr>
      </w:pPr>
      <w:r w:rsidRPr="1E801BFA">
        <w:rPr>
          <w:rFonts w:ascii="Times New Roman" w:eastAsia="Times New Roman" w:hAnsi="Times New Roman" w:cs="Times New Roman"/>
          <w:sz w:val="22"/>
          <w:szCs w:val="22"/>
        </w:rPr>
        <w:t>We look forward to receiving your qualifications and considering your organization as a potential collaborator for this significant project or service. Thank you for your interest and attention.</w:t>
      </w:r>
    </w:p>
    <w:p w14:paraId="4BFB3831" w14:textId="77777777" w:rsidR="00D60B94" w:rsidRDefault="00D60B94" w:rsidP="00D60B94">
      <w:pPr>
        <w:rPr>
          <w:rFonts w:ascii="Times New Roman" w:eastAsia="Times New Roman" w:hAnsi="Times New Roman" w:cs="Times New Roman"/>
          <w:sz w:val="22"/>
          <w:szCs w:val="22"/>
        </w:rPr>
      </w:pPr>
    </w:p>
    <w:p w14:paraId="7FA78F2E" w14:textId="77777777" w:rsidR="00D60B94" w:rsidRDefault="00D60B94" w:rsidP="00D60B94">
      <w:pPr>
        <w:rPr>
          <w:rFonts w:ascii="Times New Roman" w:eastAsia="Times New Roman" w:hAnsi="Times New Roman" w:cs="Times New Roman"/>
          <w:sz w:val="22"/>
          <w:szCs w:val="22"/>
        </w:rPr>
      </w:pPr>
      <w:r w:rsidRPr="1E801BFA">
        <w:rPr>
          <w:rFonts w:ascii="Times New Roman" w:eastAsia="Times New Roman" w:hAnsi="Times New Roman" w:cs="Times New Roman"/>
          <w:sz w:val="22"/>
          <w:szCs w:val="22"/>
        </w:rPr>
        <w:t>Warm regards,</w:t>
      </w:r>
    </w:p>
    <w:p w14:paraId="5A2CE0AE" w14:textId="77777777" w:rsidR="00D60B94" w:rsidRDefault="00D60B94" w:rsidP="00D60B94">
      <w:pPr>
        <w:rPr>
          <w:rFonts w:ascii="Times New Roman" w:eastAsia="Times New Roman" w:hAnsi="Times New Roman" w:cs="Times New Roman"/>
          <w:sz w:val="22"/>
          <w:szCs w:val="22"/>
        </w:rPr>
      </w:pPr>
    </w:p>
    <w:p w14:paraId="06B44E8D" w14:textId="77777777" w:rsidR="00D60B94" w:rsidRDefault="00D60B94" w:rsidP="00D60B94">
      <w:pPr>
        <w:spacing w:line="259" w:lineRule="auto"/>
      </w:pPr>
      <w:r>
        <w:rPr>
          <w:rFonts w:ascii="Times New Roman" w:eastAsia="Times New Roman" w:hAnsi="Times New Roman" w:cs="Times New Roman"/>
          <w:sz w:val="22"/>
          <w:szCs w:val="22"/>
        </w:rPr>
        <w:t>Betty Walley</w:t>
      </w:r>
    </w:p>
    <w:p w14:paraId="4E363ACF" w14:textId="77777777" w:rsidR="00D60B94" w:rsidRDefault="00D60B94" w:rsidP="00D60B94">
      <w:pPr>
        <w:spacing w:line="259" w:lineRule="auto"/>
      </w:pPr>
      <w:r>
        <w:rPr>
          <w:rFonts w:ascii="Times New Roman" w:eastAsia="Times New Roman" w:hAnsi="Times New Roman" w:cs="Times New Roman"/>
          <w:sz w:val="22"/>
          <w:szCs w:val="22"/>
        </w:rPr>
        <w:t>Mayor</w:t>
      </w:r>
    </w:p>
    <w:p w14:paraId="117AEAE6" w14:textId="77777777" w:rsidR="00D60B94" w:rsidRDefault="00D60B94" w:rsidP="00D60B94">
      <w:pPr>
        <w:rPr>
          <w:rFonts w:ascii="Times New Roman" w:eastAsia="Times New Roman" w:hAnsi="Times New Roman" w:cs="Times New Roman"/>
          <w:sz w:val="22"/>
          <w:szCs w:val="22"/>
        </w:rPr>
      </w:pPr>
      <w:r>
        <w:rPr>
          <w:rFonts w:ascii="Times New Roman" w:eastAsia="Times New Roman" w:hAnsi="Times New Roman" w:cs="Times New Roman"/>
          <w:sz w:val="22"/>
          <w:szCs w:val="22"/>
        </w:rPr>
        <w:t>Town of Hornbeak</w:t>
      </w:r>
    </w:p>
    <w:p w14:paraId="339228E9" w14:textId="77777777" w:rsidR="00D60B94" w:rsidRDefault="00D60B94" w:rsidP="00D60B94">
      <w:pPr>
        <w:rPr>
          <w:rFonts w:ascii="Times New Roman" w:eastAsia="Times New Roman" w:hAnsi="Times New Roman" w:cs="Times New Roman"/>
          <w:sz w:val="22"/>
          <w:szCs w:val="22"/>
        </w:rPr>
      </w:pPr>
    </w:p>
    <w:p w14:paraId="32465230" w14:textId="093844B2" w:rsidR="006C01DA" w:rsidRDefault="00D60B94" w:rsidP="00D60B94">
      <w:pPr>
        <w:rPr>
          <w:rFonts w:ascii="Times New Roman" w:eastAsia="Times New Roman" w:hAnsi="Times New Roman" w:cs="Times New Roman"/>
          <w:sz w:val="22"/>
          <w:szCs w:val="22"/>
        </w:rPr>
      </w:pPr>
      <w:r w:rsidRPr="1E801BFA">
        <w:rPr>
          <w:rFonts w:ascii="Times New Roman" w:eastAsia="Times New Roman" w:hAnsi="Times New Roman" w:cs="Times New Roman"/>
          <w:sz w:val="22"/>
          <w:szCs w:val="22"/>
        </w:rPr>
        <w:t>---------------------------</w:t>
      </w:r>
    </w:p>
    <w:p w14:paraId="66F18B37" w14:textId="4D65CC4E" w:rsidR="006C01DA" w:rsidRDefault="006C01DA" w:rsidP="1E801BFA">
      <w:pPr>
        <w:rPr>
          <w:rFonts w:ascii="Times New Roman" w:eastAsia="Times New Roman" w:hAnsi="Times New Roman" w:cs="Times New Roman"/>
          <w:sz w:val="22"/>
          <w:szCs w:val="22"/>
        </w:rPr>
      </w:pPr>
    </w:p>
    <w:sectPr w:rsidR="006C01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FFD363" w14:textId="77777777" w:rsidR="00602F58" w:rsidRDefault="00602F58" w:rsidP="00996B4F">
      <w:r>
        <w:separator/>
      </w:r>
    </w:p>
  </w:endnote>
  <w:endnote w:type="continuationSeparator" w:id="0">
    <w:p w14:paraId="5E9E1A26" w14:textId="77777777" w:rsidR="00602F58" w:rsidRDefault="00602F58" w:rsidP="00996B4F">
      <w:r>
        <w:continuationSeparator/>
      </w:r>
    </w:p>
  </w:endnote>
  <w:endnote w:type="continuationNotice" w:id="1">
    <w:p w14:paraId="1BFAC78E" w14:textId="77777777" w:rsidR="00602F58" w:rsidRDefault="00602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0E0C28" w14:textId="77777777" w:rsidR="00602F58" w:rsidRDefault="00602F58" w:rsidP="00996B4F">
      <w:r>
        <w:separator/>
      </w:r>
    </w:p>
  </w:footnote>
  <w:footnote w:type="continuationSeparator" w:id="0">
    <w:p w14:paraId="7D565F3F" w14:textId="77777777" w:rsidR="00602F58" w:rsidRDefault="00602F58" w:rsidP="00996B4F">
      <w:r>
        <w:continuationSeparator/>
      </w:r>
    </w:p>
  </w:footnote>
  <w:footnote w:type="continuationNotice" w:id="1">
    <w:p w14:paraId="547B0D7B" w14:textId="77777777" w:rsidR="00602F58" w:rsidRDefault="00602F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7D03F0"/>
    <w:multiLevelType w:val="hybridMultilevel"/>
    <w:tmpl w:val="395A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5641AE"/>
    <w:multiLevelType w:val="hybridMultilevel"/>
    <w:tmpl w:val="C23E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4030872">
    <w:abstractNumId w:val="1"/>
  </w:num>
  <w:num w:numId="2" w16cid:durableId="973874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1DA"/>
    <w:rsid w:val="000945A6"/>
    <w:rsid w:val="001B7D76"/>
    <w:rsid w:val="002A3D95"/>
    <w:rsid w:val="002D67C1"/>
    <w:rsid w:val="0034305F"/>
    <w:rsid w:val="003E7C4B"/>
    <w:rsid w:val="004961C3"/>
    <w:rsid w:val="004D1690"/>
    <w:rsid w:val="0057204D"/>
    <w:rsid w:val="00602F58"/>
    <w:rsid w:val="006B3088"/>
    <w:rsid w:val="006C01DA"/>
    <w:rsid w:val="007041EA"/>
    <w:rsid w:val="00783D84"/>
    <w:rsid w:val="008076D0"/>
    <w:rsid w:val="008826F0"/>
    <w:rsid w:val="00930809"/>
    <w:rsid w:val="00946A79"/>
    <w:rsid w:val="0096636E"/>
    <w:rsid w:val="00996B4F"/>
    <w:rsid w:val="009C0382"/>
    <w:rsid w:val="00A2353B"/>
    <w:rsid w:val="00AF7C4B"/>
    <w:rsid w:val="00B20770"/>
    <w:rsid w:val="00B37ACC"/>
    <w:rsid w:val="00C41C57"/>
    <w:rsid w:val="00C747E7"/>
    <w:rsid w:val="00C837BE"/>
    <w:rsid w:val="00CD0981"/>
    <w:rsid w:val="00CE022A"/>
    <w:rsid w:val="00D60B94"/>
    <w:rsid w:val="00D76D04"/>
    <w:rsid w:val="00E2142B"/>
    <w:rsid w:val="00F60A9D"/>
    <w:rsid w:val="04A2E447"/>
    <w:rsid w:val="1062D63C"/>
    <w:rsid w:val="135B2042"/>
    <w:rsid w:val="14322206"/>
    <w:rsid w:val="1E801BFA"/>
    <w:rsid w:val="1ECB49E8"/>
    <w:rsid w:val="252724BD"/>
    <w:rsid w:val="2A3EB095"/>
    <w:rsid w:val="2F802E65"/>
    <w:rsid w:val="34119717"/>
    <w:rsid w:val="41BF55A4"/>
    <w:rsid w:val="45E6ED55"/>
    <w:rsid w:val="45EE73CA"/>
    <w:rsid w:val="48173535"/>
    <w:rsid w:val="4D34BA5C"/>
    <w:rsid w:val="55BFD477"/>
    <w:rsid w:val="63DE9B36"/>
    <w:rsid w:val="675E6B5B"/>
    <w:rsid w:val="68C24DAB"/>
    <w:rsid w:val="6A32F669"/>
    <w:rsid w:val="759136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C8996"/>
  <w15:chartTrackingRefBased/>
  <w15:docId w15:val="{2222665D-D842-FD41-ACED-CF3446C3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2142B"/>
    <w:pPr>
      <w:ind w:left="720"/>
      <w:contextualSpacing/>
    </w:pPr>
  </w:style>
  <w:style w:type="paragraph" w:styleId="Header">
    <w:name w:val="header"/>
    <w:basedOn w:val="Normal"/>
    <w:link w:val="HeaderChar"/>
    <w:uiPriority w:val="99"/>
    <w:unhideWhenUsed/>
    <w:rsid w:val="00996B4F"/>
    <w:pPr>
      <w:tabs>
        <w:tab w:val="center" w:pos="4680"/>
        <w:tab w:val="right" w:pos="9360"/>
      </w:tabs>
    </w:pPr>
  </w:style>
  <w:style w:type="character" w:customStyle="1" w:styleId="HeaderChar">
    <w:name w:val="Header Char"/>
    <w:basedOn w:val="DefaultParagraphFont"/>
    <w:link w:val="Header"/>
    <w:uiPriority w:val="99"/>
    <w:rsid w:val="00996B4F"/>
  </w:style>
  <w:style w:type="paragraph" w:styleId="Footer">
    <w:name w:val="footer"/>
    <w:basedOn w:val="Normal"/>
    <w:link w:val="FooterChar"/>
    <w:uiPriority w:val="99"/>
    <w:unhideWhenUsed/>
    <w:rsid w:val="00996B4F"/>
    <w:pPr>
      <w:tabs>
        <w:tab w:val="center" w:pos="4680"/>
        <w:tab w:val="right" w:pos="9360"/>
      </w:tabs>
    </w:pPr>
  </w:style>
  <w:style w:type="character" w:customStyle="1" w:styleId="FooterChar">
    <w:name w:val="Footer Char"/>
    <w:basedOn w:val="DefaultParagraphFont"/>
    <w:link w:val="Footer"/>
    <w:uiPriority w:val="99"/>
    <w:rsid w:val="00996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D8EE5A63A678458BCD89B69D4B3664" ma:contentTypeVersion="19" ma:contentTypeDescription="Create a new document." ma:contentTypeScope="" ma:versionID="716ad47f471aeeb5731a1ed439679966">
  <xsd:schema xmlns:xsd="http://www.w3.org/2001/XMLSchema" xmlns:xs="http://www.w3.org/2001/XMLSchema" xmlns:p="http://schemas.microsoft.com/office/2006/metadata/properties" xmlns:ns2="f20350ab-85e1-4401-93e1-cc1196fd8aa8" xmlns:ns3="d02fdfda-ca77-4309-91cc-26b6cb2c5c49" targetNamespace="http://schemas.microsoft.com/office/2006/metadata/properties" ma:root="true" ma:fieldsID="2f9284ce9cea7fd352fca4a77315e37a" ns2:_="" ns3:_="">
    <xsd:import namespace="f20350ab-85e1-4401-93e1-cc1196fd8aa8"/>
    <xsd:import namespace="d02fdfda-ca77-4309-91cc-26b6cb2c5c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Complete" minOccurs="0"/>
                <xsd:element ref="ns2:Complete_x003f_" minOccurs="0"/>
                <xsd:element ref="ns2:UploadStatus" minOccurs="0"/>
                <xsd:element ref="ns2:MediaServiceObjectDetectorVersions" minOccurs="0"/>
                <xsd:element ref="ns2:MediaServiceSearchPropertie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350ab-85e1-4401-93e1-cc1196fd8a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6564d-5c14-4207-92df-54b7da5fa5d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Complete" ma:index="20" nillable="true" ma:displayName="Complete" ma:format="Dropdown" ma:internalName="Complete">
      <xsd:simpleType>
        <xsd:restriction base="dms:Choice">
          <xsd:enumeration value="Complete"/>
          <xsd:enumeration value="Pending"/>
          <xsd:enumeration value="Empty"/>
        </xsd:restriction>
      </xsd:simpleType>
    </xsd:element>
    <xsd:element name="Complete_x003f_" ma:index="21" nillable="true" ma:displayName="Complete?" ma:default="1" ma:format="Dropdown" ma:internalName="Complete_x003f_">
      <xsd:simpleType>
        <xsd:restriction base="dms:Boolean"/>
      </xsd:simpleType>
    </xsd:element>
    <xsd:element name="UploadStatus" ma:index="22" nillable="true" ma:displayName="Upload Status" ma:format="Dropdown" ma:internalName="UploadStatus">
      <xsd:complexType>
        <xsd:complexContent>
          <xsd:extension base="dms:MultiChoiceFillIn">
            <xsd:sequence>
              <xsd:element name="Value" maxOccurs="unbounded" minOccurs="0" nillable="true">
                <xsd:simpleType>
                  <xsd:union memberTypes="dms:Text">
                    <xsd:simpleType>
                      <xsd:restriction base="dms:Choice">
                        <xsd:enumeration value="Uploaded"/>
                        <xsd:enumeration value="Ready to Upload"/>
                        <xsd:enumeration value="Missing Something"/>
                        <xsd:enumeration value="Not Ready"/>
                        <xsd:enumeration value="Irrelivant"/>
                      </xsd:restriction>
                    </xsd:simpleType>
                  </xsd:union>
                </xsd:simpleType>
              </xsd:element>
            </xsd:sequence>
          </xsd:extension>
        </xsd:complexContent>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2fdfda-ca77-4309-91cc-26b6cb2c5c4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457bf63-09e5-488f-a0c6-69b8853947c8}" ma:internalName="TaxCatchAll" ma:showField="CatchAllData" ma:web="d02fdfda-ca77-4309-91cc-26b6cb2c5c4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plete xmlns="f20350ab-85e1-4401-93e1-cc1196fd8aa8" xsi:nil="true"/>
    <lcf76f155ced4ddcb4097134ff3c332f xmlns="f20350ab-85e1-4401-93e1-cc1196fd8aa8">
      <Terms xmlns="http://schemas.microsoft.com/office/infopath/2007/PartnerControls"/>
    </lcf76f155ced4ddcb4097134ff3c332f>
    <TaxCatchAll xmlns="d02fdfda-ca77-4309-91cc-26b6cb2c5c49" xsi:nil="true"/>
    <UploadStatus xmlns="f20350ab-85e1-4401-93e1-cc1196fd8aa8" xsi:nil="true"/>
    <Complete_x003f_ xmlns="f20350ab-85e1-4401-93e1-cc1196fd8aa8">true</Complete_x003f_>
    <SharedWithUsers xmlns="d02fdfda-ca77-4309-91cc-26b6cb2c5c49">
      <UserInfo>
        <DisplayName/>
        <AccountId xsi:nil="true"/>
        <AccountType/>
      </UserInfo>
    </SharedWithUsers>
  </documentManagement>
</p:properties>
</file>

<file path=customXml/itemProps1.xml><?xml version="1.0" encoding="utf-8"?>
<ds:datastoreItem xmlns:ds="http://schemas.openxmlformats.org/officeDocument/2006/customXml" ds:itemID="{BD3498C5-BDA6-47C8-A565-6FF3F53797D2}">
  <ds:schemaRefs>
    <ds:schemaRef ds:uri="http://schemas.microsoft.com/sharepoint/v3/contenttype/forms"/>
  </ds:schemaRefs>
</ds:datastoreItem>
</file>

<file path=customXml/itemProps2.xml><?xml version="1.0" encoding="utf-8"?>
<ds:datastoreItem xmlns:ds="http://schemas.openxmlformats.org/officeDocument/2006/customXml" ds:itemID="{1F93790D-8B52-42A3-8F56-6FBE2DD8E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350ab-85e1-4401-93e1-cc1196fd8aa8"/>
    <ds:schemaRef ds:uri="d02fdfda-ca77-4309-91cc-26b6cb2c5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71F4C-B8F8-45A0-A181-4A6DC87FA217}">
  <ds:schemaRefs>
    <ds:schemaRef ds:uri="http://schemas.microsoft.com/office/2006/metadata/properties"/>
    <ds:schemaRef ds:uri="http://schemas.microsoft.com/office/infopath/2007/PartnerControls"/>
    <ds:schemaRef ds:uri="f20350ab-85e1-4401-93e1-cc1196fd8aa8"/>
    <ds:schemaRef ds:uri="d02fdfda-ca77-4309-91cc-26b6cb2c5c4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Hazelet</dc:creator>
  <cp:keywords/>
  <dc:description/>
  <cp:lastModifiedBy>Emily Crouch</cp:lastModifiedBy>
  <cp:revision>2</cp:revision>
  <dcterms:created xsi:type="dcterms:W3CDTF">2024-04-04T17:01:00Z</dcterms:created>
  <dcterms:modified xsi:type="dcterms:W3CDTF">2024-04-04T17:01:00Z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0x010100F7D8EE5A63A678458BCD89B69D4B3664</vt:lpwstr>
  </property>
  <property fmtid="{D5CDD505-2E9C-101B-9397-08002B2CF9AE}" pid="3" name="Order">
    <vt:r8>565500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