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E36D" w14:textId="77777777" w:rsidR="000228CC" w:rsidRDefault="000228CC" w:rsidP="000228CC">
      <w:pPr>
        <w:jc w:val="center"/>
      </w:pPr>
      <w:r>
        <w:rPr>
          <w:rFonts w:ascii="Times New Roman" w:hAnsi="Times New Roman"/>
          <w:b/>
          <w:sz w:val="20"/>
          <w:szCs w:val="20"/>
        </w:rPr>
        <w:object w:dxaOrig="1380" w:dyaOrig="1260" w14:anchorId="15FDE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o:bordertopcolor="this" o:borderleftcolor="this" o:borderbottomcolor="this" o:borderrightcolor="this" fillcolor="window">
            <v:imagedata r:id="rId9" o:title=""/>
          </v:shape>
          <o:OLEObject Type="Embed" ProgID="Word.Picture.8" ShapeID="_x0000_i1025" DrawAspect="Content" ObjectID="_1682333965" r:id="rId10"/>
        </w:object>
      </w:r>
    </w:p>
    <w:p w14:paraId="15FDE36E" w14:textId="77777777" w:rsidR="000228CC" w:rsidRPr="009C7CA2" w:rsidRDefault="000228CC" w:rsidP="000228CC">
      <w:pPr>
        <w:pStyle w:val="Caption"/>
        <w:rPr>
          <w:szCs w:val="22"/>
          <w:lang w:val="en-US"/>
        </w:rPr>
      </w:pPr>
      <w:r w:rsidRPr="009C7CA2">
        <w:rPr>
          <w:lang w:val="en-US"/>
        </w:rPr>
        <w:t>STATE OF TENNESSEE</w:t>
      </w:r>
    </w:p>
    <w:p w14:paraId="15FDE36F" w14:textId="77777777" w:rsidR="000228CC" w:rsidRPr="009C7CA2" w:rsidRDefault="000228CC" w:rsidP="000228CC">
      <w:pPr>
        <w:pStyle w:val="Heading1"/>
        <w:rPr>
          <w:sz w:val="24"/>
          <w:szCs w:val="24"/>
          <w:lang w:val="en-US"/>
        </w:rPr>
      </w:pPr>
      <w:r w:rsidRPr="009C7CA2">
        <w:rPr>
          <w:sz w:val="24"/>
          <w:szCs w:val="24"/>
          <w:lang w:val="en-US"/>
        </w:rPr>
        <w:t>DEPARTMENT OF HUMAN SERVICES</w:t>
      </w:r>
    </w:p>
    <w:p w14:paraId="15FDE370" w14:textId="77777777" w:rsidR="000228CC" w:rsidRPr="002820B8" w:rsidRDefault="000228CC" w:rsidP="000228CC">
      <w:pPr>
        <w:jc w:val="center"/>
        <w:rPr>
          <w:rFonts w:ascii="Arial" w:hAnsi="Arial" w:cs="Arial"/>
          <w:sz w:val="16"/>
          <w:szCs w:val="16"/>
          <w:lang w:val="fr-SN"/>
        </w:rPr>
      </w:pPr>
      <w:r w:rsidRPr="002820B8">
        <w:rPr>
          <w:rFonts w:ascii="Arial" w:hAnsi="Arial"/>
          <w:sz w:val="16"/>
          <w:szCs w:val="16"/>
          <w:lang w:val="fr-SN"/>
        </w:rPr>
        <w:t>JAMES K. POLK BUILDING</w:t>
      </w:r>
    </w:p>
    <w:p w14:paraId="15FDE371" w14:textId="77777777" w:rsidR="000228CC" w:rsidRPr="002820B8" w:rsidRDefault="000228CC" w:rsidP="000228CC">
      <w:pPr>
        <w:jc w:val="center"/>
        <w:rPr>
          <w:rFonts w:ascii="Times New Roman" w:hAnsi="Times New Roman" w:cs="Times New Roman"/>
          <w:sz w:val="10"/>
          <w:szCs w:val="10"/>
          <w:lang w:val="fr-SN"/>
        </w:rPr>
      </w:pPr>
    </w:p>
    <w:p w14:paraId="15FDE372" w14:textId="77777777" w:rsidR="000228CC" w:rsidRPr="002820B8" w:rsidRDefault="000228CC" w:rsidP="000228CC">
      <w:pPr>
        <w:jc w:val="center"/>
        <w:rPr>
          <w:sz w:val="14"/>
          <w:szCs w:val="14"/>
          <w:lang w:val="fr-SN"/>
        </w:rPr>
      </w:pPr>
      <w:r w:rsidRPr="002820B8">
        <w:rPr>
          <w:rFonts w:ascii="Arial" w:hAnsi="Arial"/>
          <w:sz w:val="14"/>
          <w:szCs w:val="14"/>
          <w:lang w:val="fr-SN"/>
        </w:rPr>
        <w:t>www.tn.gov/humanservices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5310"/>
        <w:gridCol w:w="2700"/>
      </w:tblGrid>
      <w:tr w:rsidR="000228CC" w14:paraId="15FDE376" w14:textId="77777777" w:rsidTr="000228CC">
        <w:tc>
          <w:tcPr>
            <w:tcW w:w="1710" w:type="dxa"/>
            <w:hideMark/>
          </w:tcPr>
          <w:p w14:paraId="15FDE373" w14:textId="77777777" w:rsidR="000228CC" w:rsidRDefault="00022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 LEE</w:t>
            </w:r>
          </w:p>
        </w:tc>
        <w:tc>
          <w:tcPr>
            <w:tcW w:w="5310" w:type="dxa"/>
          </w:tcPr>
          <w:p w14:paraId="15FDE374" w14:textId="77777777" w:rsidR="000228CC" w:rsidRDefault="000228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14:paraId="15FDE375" w14:textId="77777777" w:rsidR="000228CC" w:rsidRDefault="000228CC">
            <w:pPr>
              <w:pStyle w:val="Heading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DANIELLE W. BARNES </w:t>
            </w:r>
          </w:p>
        </w:tc>
      </w:tr>
      <w:tr w:rsidR="000228CC" w14:paraId="15FDE37A" w14:textId="77777777" w:rsidTr="000228CC">
        <w:trPr>
          <w:trHeight w:val="80"/>
        </w:trPr>
        <w:tc>
          <w:tcPr>
            <w:tcW w:w="1710" w:type="dxa"/>
            <w:hideMark/>
          </w:tcPr>
          <w:p w14:paraId="15FDE377" w14:textId="42E45533" w:rsidR="000228CC" w:rsidRDefault="000228CC" w:rsidP="00282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GO</w:t>
            </w:r>
            <w:r w:rsidR="002820B8">
              <w:rPr>
                <w:rFonts w:ascii="Arial" w:hAnsi="Arial"/>
                <w:sz w:val="14"/>
                <w:szCs w:val="14"/>
              </w:rPr>
              <w:t>VERNOR</w:t>
            </w:r>
          </w:p>
        </w:tc>
        <w:tc>
          <w:tcPr>
            <w:tcW w:w="5310" w:type="dxa"/>
          </w:tcPr>
          <w:p w14:paraId="15FDE378" w14:textId="77777777" w:rsidR="000228CC" w:rsidRDefault="00022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0" w:type="dxa"/>
            <w:hideMark/>
          </w:tcPr>
          <w:p w14:paraId="15FDE379" w14:textId="0B322F3C" w:rsidR="000228CC" w:rsidRDefault="000228CC" w:rsidP="002820B8">
            <w:pPr>
              <w:pStyle w:val="Heading5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CO</w:t>
            </w:r>
            <w:r w:rsidR="002820B8">
              <w:rPr>
                <w:b w:val="0"/>
                <w:sz w:val="14"/>
                <w:szCs w:val="14"/>
              </w:rPr>
              <w:t>MMISSIONER</w:t>
            </w:r>
          </w:p>
        </w:tc>
      </w:tr>
    </w:tbl>
    <w:p w14:paraId="15FDE37B" w14:textId="77777777" w:rsidR="00A30465" w:rsidRDefault="00492C1B" w:rsidP="00A304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Portada de fax</w:t>
      </w:r>
    </w:p>
    <w:p w14:paraId="15FDE37C" w14:textId="77777777" w:rsidR="00A30465" w:rsidRPr="00A30465" w:rsidRDefault="00A30465" w:rsidP="00A3046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Mientras más información proporcione, más pronto podremos determinar si puede obtener ayuda.</w:t>
      </w:r>
    </w:p>
    <w:p w14:paraId="15FDE37D" w14:textId="1F066FC0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Nombre: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 w:fldLock="1">
          <w:ffData>
            <w:name w:val="Text1"/>
            <w:enabled/>
            <w:calcOnExit w:val="0"/>
            <w:helpText w:type="text" w:val="Ingrese su nombre"/>
            <w:statusText w:type="text" w:val="Ingrese su nombre"/>
            <w:textInput/>
          </w:ffData>
        </w:fldChar>
      </w:r>
      <w:bookmarkStart w:id="0" w:name="Text1"/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     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>
        <w:rPr>
          <w:rFonts w:ascii="Times New Roman" w:hAnsi="Times New Roman"/>
          <w:sz w:val="32"/>
          <w:szCs w:val="32"/>
        </w:rPr>
        <w:t>_______________________________________</w:t>
      </w:r>
    </w:p>
    <w:p w14:paraId="15FDE37E" w14:textId="783D4BFB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 w:rsidRPr="009C7CA2">
        <w:rPr>
          <w:rFonts w:ascii="Times New Roman" w:hAnsi="Times New Roman" w:cs="Times New Roman"/>
          <w:sz w:val="32"/>
          <w:szCs w:val="32"/>
        </w:rPr>
        <w:t>Número de caso:</w:t>
      </w:r>
      <w:r>
        <w:rPr>
          <w:rFonts w:ascii="Times New Roman" w:hAnsi="Times New Roman"/>
          <w:sz w:val="32"/>
          <w:szCs w:val="32"/>
        </w:rPr>
        <w:t xml:space="preserve">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Ingrese su número de caso (10 dígitos)"/>
            <w:statusText w:type="text" w:val="Ingrese su número de caso (10 dígitos)"/>
            <w:textInput>
              <w:type w:val="number"/>
              <w:maxLength w:val="10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>_________________________________</w:t>
      </w:r>
    </w:p>
    <w:p w14:paraId="15FDE37F" w14:textId="1C109922" w:rsidR="000228CC" w:rsidRDefault="000228CC" w:rsidP="00492C1B">
      <w:pPr>
        <w:rPr>
          <w:rFonts w:ascii="Times New Roman" w:hAnsi="Times New Roman" w:cs="Times New Roman"/>
          <w:sz w:val="32"/>
          <w:szCs w:val="32"/>
        </w:rPr>
      </w:pPr>
      <w:r w:rsidRPr="009C7CA2">
        <w:rPr>
          <w:rFonts w:ascii="Times New Roman" w:hAnsi="Times New Roman" w:cs="Times New Roman"/>
          <w:sz w:val="32"/>
          <w:szCs w:val="32"/>
        </w:rPr>
        <w:t>Últimos 4 dígitos del N</w:t>
      </w:r>
      <w:r w:rsidRPr="009C7CA2">
        <w:rPr>
          <w:rFonts w:ascii="Times New Roman" w:hAnsi="Times New Roman" w:cs="Times New Roman"/>
          <w:sz w:val="32"/>
          <w:szCs w:val="32"/>
          <w:vertAlign w:val="superscript"/>
        </w:rPr>
        <w:t>o</w:t>
      </w:r>
      <w:r w:rsidRPr="009C7CA2">
        <w:rPr>
          <w:rFonts w:ascii="Times New Roman" w:hAnsi="Times New Roman" w:cs="Times New Roman"/>
          <w:sz w:val="32"/>
          <w:szCs w:val="32"/>
        </w:rPr>
        <w:t xml:space="preserve"> de SS:</w:t>
      </w:r>
      <w:r>
        <w:rPr>
          <w:rFonts w:ascii="Times New Roman" w:hAnsi="Times New Roman"/>
          <w:sz w:val="32"/>
          <w:szCs w:val="32"/>
        </w:rPr>
        <w:t xml:space="preserve">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Ingrese los últimos cuatro (4) dígitos de su número de Seguro Social"/>
            <w:statusText w:type="text" w:val="Ingrese los últimos cuatro (4) dígitos de su número de Seguro Social"/>
            <w:textInput>
              <w:type w:val="number"/>
              <w:maxLength w:val="4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>________________________</w:t>
      </w:r>
    </w:p>
    <w:p w14:paraId="15FDE380" w14:textId="0A4602B4" w:rsidR="000228CC" w:rsidRDefault="000228CC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Fecha de nacimiento: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Ingrese su fecha de nacimiento"/>
            <w:statusText w:type="text" w:val="Ingrese su fecha de nacimiento"/>
            <w:textInput>
              <w:type w:val="date"/>
              <w:format w:val="dddd, d' de 'MMMM' de 'yyyy H:mm:ss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>_______________________________</w:t>
      </w:r>
    </w:p>
    <w:p w14:paraId="15FDE381" w14:textId="10960542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Número de teléfono: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 w:fldLock="1">
          <w:ffData>
            <w:name w:val=""/>
            <w:enabled/>
            <w:calcOnExit w:val="0"/>
            <w:helpText w:type="text" w:val="Ingrese su número de teléfono"/>
            <w:statusText w:type="text" w:val="Ingrese su número de teléfono"/>
            <w:textInput/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     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>________________________________</w:t>
      </w:r>
    </w:p>
    <w:p w14:paraId="15FDE382" w14:textId="35EAFB50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Número de páginas (incluida esta):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Total de páginas enviadas por fax - Incluida la portada de fax"/>
            <w:statusText w:type="text" w:val="Total de páginas enviadas por fax - Incluida la portada de fax"/>
            <w:textInput>
              <w:type w:val="number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>___________________</w:t>
      </w:r>
    </w:p>
    <w:p w14:paraId="15FDE383" w14:textId="77777777" w:rsidR="00A30465" w:rsidRDefault="00A30465" w:rsidP="00492C1B">
      <w:pPr>
        <w:rPr>
          <w:rFonts w:ascii="Times New Roman" w:hAnsi="Times New Roman" w:cs="Times New Roman"/>
          <w:sz w:val="32"/>
          <w:szCs w:val="32"/>
        </w:rPr>
      </w:pPr>
    </w:p>
    <w:p w14:paraId="15FDE384" w14:textId="77777777" w:rsidR="00492C1B" w:rsidRP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</w:p>
    <w:sectPr w:rsidR="00492C1B" w:rsidRPr="00492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438E" w14:textId="77777777" w:rsidR="00251E68" w:rsidRDefault="00251E68" w:rsidP="00240546">
      <w:pPr>
        <w:spacing w:after="0" w:line="240" w:lineRule="auto"/>
      </w:pPr>
      <w:r>
        <w:separator/>
      </w:r>
    </w:p>
  </w:endnote>
  <w:endnote w:type="continuationSeparator" w:id="0">
    <w:p w14:paraId="3990A559" w14:textId="77777777" w:rsidR="00251E68" w:rsidRDefault="00251E68" w:rsidP="002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A266" w14:textId="77777777" w:rsidR="000E641A" w:rsidRDefault="000E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8E19" w14:textId="77777777" w:rsidR="00240546" w:rsidRPr="00240546" w:rsidRDefault="00240546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El personal del TDHS debe verificar en la sección de “Formularios” del intranet para garantizar el uso de las versiones actualizadas. Los formularios no pueden ser alterados sin autorización previa.</w:t>
    </w:r>
  </w:p>
  <w:p w14:paraId="43D64420" w14:textId="53EDDE55" w:rsidR="00240546" w:rsidRPr="00240546" w:rsidRDefault="00240546" w:rsidP="00240546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hAnsi="Arial"/>
        <w:i/>
        <w:iCs/>
        <w:sz w:val="16"/>
        <w:szCs w:val="16"/>
      </w:rPr>
      <w:t>Distribución: Pendiente</w:t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 w:rsidR="009C7CA2"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 xml:space="preserve">          RDA: Pendiente</w:t>
    </w:r>
  </w:p>
  <w:p w14:paraId="1F416E62" w14:textId="6D61FA90" w:rsidR="00240546" w:rsidRDefault="00240546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>
      <w:rPr>
        <w:rFonts w:ascii="Arial" w:hAnsi="Arial"/>
        <w:sz w:val="16"/>
        <w:szCs w:val="16"/>
      </w:rPr>
      <w:t>HS-3457sp (</w:t>
    </w:r>
    <w:r w:rsidR="000E641A">
      <w:rPr>
        <w:rFonts w:ascii="Arial" w:hAnsi="Arial"/>
        <w:sz w:val="16"/>
        <w:szCs w:val="16"/>
      </w:rPr>
      <w:t>05-21</w:t>
    </w:r>
    <w:r>
      <w:rPr>
        <w:rFonts w:ascii="Arial" w:hAnsi="Arial"/>
        <w:sz w:val="16"/>
        <w:szCs w:val="16"/>
      </w:rPr>
      <w:t>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PAGE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783F11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de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783F11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864D" w14:textId="77777777" w:rsidR="000E641A" w:rsidRDefault="000E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0DCD" w14:textId="77777777" w:rsidR="00251E68" w:rsidRDefault="00251E68" w:rsidP="00240546">
      <w:pPr>
        <w:spacing w:after="0" w:line="240" w:lineRule="auto"/>
      </w:pPr>
      <w:r>
        <w:separator/>
      </w:r>
    </w:p>
  </w:footnote>
  <w:footnote w:type="continuationSeparator" w:id="0">
    <w:p w14:paraId="0C506E20" w14:textId="77777777" w:rsidR="00251E68" w:rsidRDefault="00251E68" w:rsidP="0024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ED58" w14:textId="77777777" w:rsidR="000E641A" w:rsidRDefault="000E6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6F01" w14:textId="77777777" w:rsidR="000E641A" w:rsidRDefault="000E6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4D71" w14:textId="77777777" w:rsidR="000E641A" w:rsidRDefault="000E6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xR/n1NQO+y43yawAavbKBVSVchw5oGWK2dwGH3Uo7z453lQuTbmnDjZXH9EDWQMo5gLAvhxtDbLWboYomKvA==" w:salt="NjR/VbeUUqujhwSMcrPp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GzsLAwMjE2MzVS0lEKTi0uzszPAykwrAUAWTwfnSwAAAA="/>
  </w:docVars>
  <w:rsids>
    <w:rsidRoot w:val="00492C1B"/>
    <w:rsid w:val="000228CC"/>
    <w:rsid w:val="000A5834"/>
    <w:rsid w:val="000E641A"/>
    <w:rsid w:val="00214C2E"/>
    <w:rsid w:val="00240546"/>
    <w:rsid w:val="00251E68"/>
    <w:rsid w:val="002820B8"/>
    <w:rsid w:val="00374EAA"/>
    <w:rsid w:val="003A1D85"/>
    <w:rsid w:val="003F735B"/>
    <w:rsid w:val="00423CB9"/>
    <w:rsid w:val="00492C1B"/>
    <w:rsid w:val="004F7F87"/>
    <w:rsid w:val="005032AF"/>
    <w:rsid w:val="00584E1F"/>
    <w:rsid w:val="006A24B9"/>
    <w:rsid w:val="00763757"/>
    <w:rsid w:val="00783F11"/>
    <w:rsid w:val="008C3161"/>
    <w:rsid w:val="008F0FB1"/>
    <w:rsid w:val="0097729A"/>
    <w:rsid w:val="009C7CA2"/>
    <w:rsid w:val="00A30465"/>
    <w:rsid w:val="00AD1AE8"/>
    <w:rsid w:val="00B20E26"/>
    <w:rsid w:val="00C43D82"/>
    <w:rsid w:val="00C657E0"/>
    <w:rsid w:val="00C973FA"/>
    <w:rsid w:val="00D30D08"/>
    <w:rsid w:val="00DB22D6"/>
    <w:rsid w:val="00E2051C"/>
    <w:rsid w:val="00E5216C"/>
    <w:rsid w:val="00E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DE36D"/>
  <w15:docId w15:val="{29FD0570-1B90-45F0-AE5A-5EDC58A8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8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8C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228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228CC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C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28CC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228C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228CC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228C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6"/>
  </w:style>
  <w:style w:type="paragraph" w:styleId="Footer">
    <w:name w:val="footer"/>
    <w:basedOn w:val="Normal"/>
    <w:link w:val="Foot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3" ma:contentTypeDescription="Create a new document." ma:contentTypeScope="" ma:versionID="b09c3be451ffe2f37de1b98e6a83090e">
  <xsd:schema xmlns:xsd="http://www.w3.org/2001/XMLSchema" xmlns:xs="http://www.w3.org/2001/XMLSchema" xmlns:p="http://schemas.microsoft.com/office/2006/metadata/properties" xmlns:ns2="13758cf1-0459-4d98-b874-d3c44b7beca6" xmlns:ns3="da303efc-cd17-4b50-bd6d-efb231fed67c" targetNamespace="http://schemas.microsoft.com/office/2006/metadata/properties" ma:root="true" ma:fieldsID="862f968f815781d2b785cf09f7b86e5f" ns2:_="" ns3:_="">
    <xsd:import namespace="13758cf1-0459-4d98-b874-d3c44b7beca6"/>
    <xsd:import namespace="da303efc-cd17-4b50-bd6d-efb231fe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3efc-cd17-4b50-bd6d-efb231fe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FA29E-3F4A-41D4-A238-49044FC0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da303efc-cd17-4b50-bd6d-efb231fe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A425A-9DD8-4220-AD3C-4F1021571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E4C4D-D0F2-4784-BCBA-AF5712F7236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303efc-cd17-4b50-bd6d-efb231fed67c"/>
    <ds:schemaRef ds:uri="13758cf1-0459-4d98-b874-d3c44b7beca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Bell</dc:creator>
  <cp:lastModifiedBy>Sharon Burnett</cp:lastModifiedBy>
  <cp:revision>3</cp:revision>
  <cp:lastPrinted>2019-11-21T16:43:00Z</cp:lastPrinted>
  <dcterms:created xsi:type="dcterms:W3CDTF">2021-05-12T19:10:00Z</dcterms:created>
  <dcterms:modified xsi:type="dcterms:W3CDTF">2021-05-12T19:13:00Z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