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E50" w14:textId="77777777" w:rsidR="00B93AAC" w:rsidRDefault="00B93AAC" w:rsidP="00B93AAC">
      <w:pPr>
        <w:rPr>
          <w:rFonts w:ascii="Arial" w:hAnsi="Arial" w:cs="Arial"/>
          <w:color w:val="000000"/>
        </w:rPr>
      </w:pPr>
    </w:p>
    <w:p w14:paraId="49620E4A" w14:textId="77777777" w:rsidR="00B93AAC" w:rsidRDefault="00B93AAC" w:rsidP="00B93AAC">
      <w:pPr>
        <w:rPr>
          <w:rFonts w:ascii="Arial" w:hAnsi="Arial" w:cs="Arial"/>
          <w:color w:val="000000"/>
        </w:rPr>
      </w:pPr>
    </w:p>
    <w:p w14:paraId="51CB14CF" w14:textId="21132E9F" w:rsidR="00B93AAC" w:rsidRDefault="00B93AAC" w:rsidP="00B93AA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none"/>
        </w:rPr>
        <w:drawing>
          <wp:inline distT="0" distB="0" distL="0" distR="0" wp14:anchorId="49566C85" wp14:editId="2C5DAF19">
            <wp:extent cx="5334000" cy="2790825"/>
            <wp:effectExtent l="0" t="0" r="0" b="9525"/>
            <wp:docPr id="1" name="Picture 1" descr="A white text with red and white tex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hite text with red and white tex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2090" w14:textId="77777777" w:rsidR="00B93AAC" w:rsidRDefault="00B93AAC" w:rsidP="00B93AAC">
      <w:pPr>
        <w:rPr>
          <w:rFonts w:ascii="Arial" w:hAnsi="Arial" w:cs="Arial"/>
          <w:color w:val="000000"/>
        </w:rPr>
      </w:pPr>
    </w:p>
    <w:p w14:paraId="0EF02C93" w14:textId="77777777" w:rsidR="00B93AAC" w:rsidRDefault="00B93AAC" w:rsidP="00B93A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Tennessee Corrections Institute (TCI) is a valued corrections partner. So, Spark Training is offering </w:t>
      </w:r>
      <w:r>
        <w:rPr>
          <w:rFonts w:ascii="Arial" w:hAnsi="Arial" w:cs="Arial"/>
          <w:b/>
          <w:bCs/>
          <w:color w:val="000000"/>
        </w:rPr>
        <w:t>TCI members a $50 discount off the $155 full registration</w:t>
      </w:r>
      <w:r>
        <w:rPr>
          <w:rFonts w:ascii="Arial" w:hAnsi="Arial" w:cs="Arial"/>
          <w:color w:val="000000"/>
        </w:rPr>
        <w:t xml:space="preserve"> for the </w:t>
      </w:r>
      <w:hyperlink r:id="rId8" w:history="1">
        <w:r>
          <w:rPr>
            <w:rStyle w:val="Hyperlink"/>
            <w:rFonts w:ascii="Arial" w:hAnsi="Arial" w:cs="Arial"/>
          </w:rPr>
          <w:t>2024 Jail Summits</w:t>
        </w:r>
      </w:hyperlink>
      <w:r>
        <w:rPr>
          <w:rFonts w:ascii="Arial" w:hAnsi="Arial" w:cs="Arial"/>
          <w:color w:val="000000"/>
        </w:rPr>
        <w:t xml:space="preserve"> this year.</w:t>
      </w:r>
    </w:p>
    <w:p w14:paraId="2EEACB69" w14:textId="77777777" w:rsidR="00B93AAC" w:rsidRDefault="00B93AAC" w:rsidP="00B93A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registration fee includes copies of all training materials; breakfast &amp; lunch for two days; access to conference speakers and vendors; and CE credits towards professional development after completing the conference.</w:t>
      </w:r>
    </w:p>
    <w:p w14:paraId="008A43FB" w14:textId="77777777" w:rsidR="00B93AAC" w:rsidRDefault="00B93AAC" w:rsidP="00B93AAC">
      <w:pPr>
        <w:rPr>
          <w:rFonts w:ascii="Arial" w:hAnsi="Arial" w:cs="Arial"/>
        </w:rPr>
      </w:pPr>
    </w:p>
    <w:p w14:paraId="535E9693" w14:textId="77777777" w:rsidR="00B93AAC" w:rsidRDefault="00B93AAC" w:rsidP="00B93AA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Event: </w:t>
      </w:r>
      <w:r>
        <w:rPr>
          <w:rFonts w:ascii="Arial" w:hAnsi="Arial" w:cs="Arial"/>
        </w:rPr>
        <w:t>Southern Jail Summit (Tennessee)</w:t>
      </w:r>
    </w:p>
    <w:p w14:paraId="6EC36D8D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Event Dates: </w:t>
      </w:r>
      <w:r>
        <w:rPr>
          <w:rFonts w:ascii="Arial" w:hAnsi="Arial" w:cs="Arial"/>
          <w:color w:val="000000"/>
        </w:rPr>
        <w:t>Wednesday, June 5th and Thursday, June 6th</w:t>
      </w:r>
    </w:p>
    <w:p w14:paraId="5A4EB1F5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Event Location: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202124"/>
          <w:shd w:val="clear" w:color="auto" w:fill="FFFFFF"/>
        </w:rPr>
        <w:t>Millennium Maxwell House Hotel</w:t>
      </w:r>
    </w:p>
    <w:p w14:paraId="180DE809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Event Address:</w:t>
      </w:r>
      <w:r>
        <w:rPr>
          <w:rFonts w:ascii="Arial" w:hAnsi="Arial" w:cs="Arial"/>
          <w:color w:val="000000"/>
        </w:rPr>
        <w:t> 2025 Rosa L Parks Blvd., Nashville, TN 37228</w:t>
      </w:r>
    </w:p>
    <w:p w14:paraId="688B678D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Full Registration Fee:</w:t>
      </w:r>
      <w:r>
        <w:rPr>
          <w:rFonts w:ascii="Arial" w:hAnsi="Arial" w:cs="Arial"/>
          <w:color w:val="202124"/>
          <w:shd w:val="clear" w:color="auto" w:fill="FFFFFF"/>
        </w:rPr>
        <w:t> $155 </w:t>
      </w:r>
    </w:p>
    <w:p w14:paraId="47107499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Registration with Sheriffs' Association Discount:</w:t>
      </w:r>
      <w:r>
        <w:rPr>
          <w:rFonts w:ascii="Arial" w:hAnsi="Arial" w:cs="Arial"/>
          <w:color w:val="202124"/>
          <w:shd w:val="clear" w:color="auto" w:fill="FFFFFF"/>
        </w:rPr>
        <w:t> $105</w:t>
      </w:r>
    </w:p>
    <w:p w14:paraId="5D55EC65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** For this TCI Discount, enter the Discount Code: TCI24</w:t>
      </w:r>
    </w:p>
    <w:p w14:paraId="445ABE3A" w14:textId="77777777" w:rsidR="00B93AAC" w:rsidRDefault="00B93AAC" w:rsidP="00B93AAC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000000"/>
          <w:u w:val="single"/>
        </w:rPr>
        <w:t>Room Block Information:</w:t>
      </w:r>
    </w:p>
    <w:p w14:paraId="6840813F" w14:textId="77777777" w:rsidR="00B93AAC" w:rsidRDefault="00B93AAC" w:rsidP="00B93A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Hotel: Candlewood Suites Nashville North</w:t>
      </w:r>
    </w:p>
    <w:p w14:paraId="0DAB4759" w14:textId="77777777" w:rsidR="00B93AAC" w:rsidRDefault="00B93AAC" w:rsidP="00B93A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Address: </w:t>
      </w:r>
      <w:r>
        <w:rPr>
          <w:rFonts w:ascii="Arial" w:eastAsia="Times New Roman" w:hAnsi="Arial" w:cs="Arial"/>
          <w:color w:val="202124"/>
          <w:shd w:val="clear" w:color="auto" w:fill="FFFFFF"/>
        </w:rPr>
        <w:t>270 Venture Cir, Nashville, TN 37228</w:t>
      </w:r>
    </w:p>
    <w:p w14:paraId="7EDCE5AA" w14:textId="77777777" w:rsidR="00B93AAC" w:rsidRDefault="00B93AAC" w:rsidP="00B93A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Booking Link: </w:t>
      </w:r>
      <w:hyperlink r:id="rId9" w:tooltip="https://www.candlewoodsuites.com/redirect?path=asearch&amp;brandCode=CW&amp;localeCode=en&amp;regionCode=1&amp;hotelCode=BNAFR&amp;checkInDate=04&amp;checkInMonthYear=052024&amp;checkOutDate=06&amp;checkOutMonthYear=052024&amp;numberOfAdults=1&amp;numberOfRooms=1&amp;rateCode=6CBARC&amp;_PMID=99801505&amp;" w:history="1">
        <w:r>
          <w:rPr>
            <w:rStyle w:val="Hyperlink"/>
            <w:rFonts w:ascii="Arial" w:eastAsia="Times New Roman" w:hAnsi="Arial" w:cs="Arial"/>
            <w:shd w:val="clear" w:color="auto" w:fill="FFFFFF"/>
          </w:rPr>
          <w:t>Spark Training Room Block - Tennessee</w:t>
        </w:r>
      </w:hyperlink>
    </w:p>
    <w:p w14:paraId="7B639DC5" w14:textId="77777777" w:rsidR="00B93AAC" w:rsidRDefault="00B93AAC" w:rsidP="00B93A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Phone: </w:t>
      </w:r>
      <w:hyperlink r:id="rId10" w:history="1">
        <w:r>
          <w:rPr>
            <w:rStyle w:val="Hyperlink"/>
            <w:rFonts w:ascii="Arial" w:eastAsia="Times New Roman" w:hAnsi="Arial" w:cs="Arial"/>
            <w:color w:val="000000"/>
            <w:shd w:val="clear" w:color="auto" w:fill="FFFFFF"/>
          </w:rPr>
          <w:t>(615) 787-8787</w:t>
        </w:r>
      </w:hyperlink>
    </w:p>
    <w:p w14:paraId="37A887E0" w14:textId="77777777" w:rsidR="00B93AAC" w:rsidRDefault="00B93AAC" w:rsidP="00B93A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Cut-off date: May 7, 2024 </w:t>
      </w:r>
    </w:p>
    <w:p w14:paraId="57717936" w14:textId="77777777" w:rsidR="00B93AAC" w:rsidRDefault="00B93AAC" w:rsidP="00B93A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Price: $139 (King) or $149 (Double Queen) not including tax</w:t>
      </w:r>
    </w:p>
    <w:p w14:paraId="3743E87B" w14:textId="77777777" w:rsidR="00B93AAC" w:rsidRDefault="00B93AAC" w:rsidP="00B93AA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attendee registration is open! Here is the link for attendees to register: </w:t>
      </w:r>
      <w:hyperlink r:id="rId11" w:history="1">
        <w:r>
          <w:rPr>
            <w:rStyle w:val="Hyperlink"/>
            <w:rFonts w:ascii="Arial" w:hAnsi="Arial" w:cs="Arial"/>
          </w:rPr>
          <w:t>https://www.sparktraining.us/events/southern-jail-summit</w:t>
        </w:r>
      </w:hyperlink>
      <w:r>
        <w:rPr>
          <w:rFonts w:ascii="Arial" w:hAnsi="Arial" w:cs="Arial"/>
          <w:color w:val="000000"/>
        </w:rPr>
        <w:t>.</w:t>
      </w:r>
    </w:p>
    <w:p w14:paraId="433A84AF" w14:textId="77777777" w:rsidR="00B93AAC" w:rsidRDefault="00B93AAC" w:rsidP="00B93A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Don’t forget to enter your discount code! If you have any questions regarding your discount, please email </w:t>
      </w:r>
      <w:hyperlink r:id="rId12" w:history="1">
        <w:r>
          <w:rPr>
            <w:rStyle w:val="Hyperlink"/>
            <w:rFonts w:ascii="Arial" w:hAnsi="Arial" w:cs="Arial"/>
          </w:rPr>
          <w:t>nicole.meece@tn.gov</w:t>
        </w:r>
      </w:hyperlink>
      <w:r>
        <w:rPr>
          <w:rFonts w:ascii="Arial" w:hAnsi="Arial" w:cs="Arial"/>
          <w:color w:val="000000"/>
        </w:rPr>
        <w:t>.</w:t>
      </w:r>
    </w:p>
    <w:p w14:paraId="37010AC9" w14:textId="77777777" w:rsidR="00B93AAC" w:rsidRDefault="00B93AAC" w:rsidP="00B93AAC">
      <w:pPr>
        <w:shd w:val="clear" w:color="auto" w:fill="FFFFFF"/>
        <w:rPr>
          <w:rFonts w:ascii="Arial" w:hAnsi="Arial" w:cs="Arial"/>
          <w:color w:val="000000"/>
        </w:rPr>
      </w:pPr>
    </w:p>
    <w:p w14:paraId="6B5EF240" w14:textId="77777777" w:rsidR="00725C2C" w:rsidRDefault="00725C2C"/>
    <w:sectPr w:rsidR="0072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403"/>
    <w:multiLevelType w:val="multilevel"/>
    <w:tmpl w:val="B26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70747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AC"/>
    <w:rsid w:val="00725C2C"/>
    <w:rsid w:val="00B93AAC"/>
    <w:rsid w:val="00CB0FA5"/>
    <w:rsid w:val="00D6581F"/>
    <w:rsid w:val="00E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C9461"/>
  <w15:chartTrackingRefBased/>
  <w15:docId w15:val="{BC5FA307-1F4F-4981-BC1F-8D64ED6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A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A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AC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parktraining.us/events__;!!PRtDf9A!rVOlogewXRgmJXEr8XfeAZ0oT5OMx5Cz_-lR8bInHfKGGgcwP4zshhaYp31B2-blvgTPrz581lTYcRoNZ-M6EPfB0tavja_X$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0.png@01DA6984.5D894E10" TargetMode="External"/><Relationship Id="rId12" Type="http://schemas.openxmlformats.org/officeDocument/2006/relationships/hyperlink" Target="mailto:nicole.meece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rldefense.com/v3/__https:/www.sparktraining.us/events/southern-jail-summit__;!!PRtDf9A!rVOlogewXRgmJXEr8XfeAZ0oT5OMx5Cz_-lR8bInHfKGGgcwP4zshhaYp31B2-blvgTPrz581lTYcRoNZ-M6EPfB0sifcayM$" TargetMode="External"/><Relationship Id="rId5" Type="http://schemas.openxmlformats.org/officeDocument/2006/relationships/hyperlink" Target="https://urldefense.com/v3/__https:/www.sparktraining.us/events/southern-jail-summit__;!!PRtDf9A!rVOlogewXRgmJXEr8XfeAZ0oT5OMx5Cz_-lR8bInHfKGGgcwP4zshhaYp31B2-blvgTPrz581lTYcRoNZ-M6EPfB0sifcayM$" TargetMode="External"/><Relationship Id="rId10" Type="http://schemas.openxmlformats.org/officeDocument/2006/relationships/hyperlink" Target="https://urldefense.com/v3/__https:/www.google.com/search?q=candlewood*suites*nashville*north&amp;rlz=1C1GCEA_enUS1018US1018&amp;oq=candlewood*suites*nashville*nor&amp;gs_lcrp=EgZjaHJvbWUqCggAEAAY4wIYgAQyCggAEAAY4wIYgAQyFggBEC4YrwEYxwEYgAQYmAUYmQUYngUyBggCEEUYOTIHCAMQABiABDIHCAQQABiABDIGCAUQRRg8MgYIBhBFGDwyBggHEEUYPKgCALACAA&amp;sourceid=chrome&amp;ie=UTF-8__;KysrKysr!!PRtDf9A!rVOlogewXRgmJXEr8XfeAZ0oT5OMx5Cz_-lR8bInHfKGGgcwP4zshhaYp31B2-blvgTPrz581lTYcRoNZ-M6EPfB0oeBvXaC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candlewoodsuites.com/redirect?path=asearch&amp;brandCode=CW&amp;localeCode=en&amp;regionCode=1&amp;hotelCode=BNAFR&amp;checkInDate=04&amp;checkInMonthYear=052024&amp;checkOutDate=06&amp;checkOutMonthYear=052024&amp;numberOfAdults=1&amp;numberOfRooms=1&amp;rateCode=6CBARC&amp;_PMID=99801505&amp;GPC=SGU&amp;cn=no&amp;viewfullsite=true__;!!PRtDf9A!rVOlogewXRgmJXEr8XfeAZ0oT5OMx5Cz_-lR8bInHfKGGgcwP4zshhaYp31B2-blvgTPrz581lTYcRoNZ-M6EPfB0oO65lE0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30</Lines>
  <Paragraphs>18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Meece</dc:creator>
  <cp:keywords/>
  <dc:description/>
  <cp:lastModifiedBy>Nicole Meece</cp:lastModifiedBy>
  <cp:revision>1</cp:revision>
  <dcterms:created xsi:type="dcterms:W3CDTF">2024-03-26T19:34:00Z</dcterms:created>
  <dcterms:modified xsi:type="dcterms:W3CDTF">2024-03-26T19:35:00Z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3858aa89-4b9f-458f-b8f7-e244e07a8334</vt:lpwstr>
  </property>
</Properties>
</file>